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FC" w:rsidRDefault="009C645A" w:rsidP="006734F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C645A">
        <w:rPr>
          <w:rFonts w:ascii="Times New Roman" w:hAnsi="Times New Roman" w:cs="Times New Roman"/>
          <w:b/>
          <w:sz w:val="30"/>
          <w:szCs w:val="30"/>
        </w:rPr>
        <w:t>Программа тура выходного дня</w:t>
      </w:r>
      <w:r w:rsidR="006734FC">
        <w:rPr>
          <w:rFonts w:ascii="Times New Roman" w:hAnsi="Times New Roman" w:cs="Times New Roman"/>
          <w:b/>
          <w:sz w:val="30"/>
          <w:szCs w:val="30"/>
        </w:rPr>
        <w:t xml:space="preserve"> «</w:t>
      </w:r>
      <w:r w:rsidR="00137EFD">
        <w:rPr>
          <w:rFonts w:ascii="Times New Roman" w:hAnsi="Times New Roman" w:cs="Times New Roman"/>
          <w:b/>
          <w:sz w:val="30"/>
          <w:szCs w:val="30"/>
        </w:rPr>
        <w:t xml:space="preserve">Па </w:t>
      </w:r>
      <w:proofErr w:type="spellStart"/>
      <w:r w:rsidR="00137EFD">
        <w:rPr>
          <w:rFonts w:ascii="Times New Roman" w:hAnsi="Times New Roman" w:cs="Times New Roman"/>
          <w:b/>
          <w:sz w:val="30"/>
          <w:szCs w:val="30"/>
        </w:rPr>
        <w:t>дарозе</w:t>
      </w:r>
      <w:proofErr w:type="spellEnd"/>
      <w:r w:rsidR="00137EFD">
        <w:rPr>
          <w:rFonts w:ascii="Times New Roman" w:hAnsi="Times New Roman" w:cs="Times New Roman"/>
          <w:b/>
          <w:sz w:val="30"/>
          <w:szCs w:val="30"/>
        </w:rPr>
        <w:t xml:space="preserve"> на к</w:t>
      </w:r>
      <w:proofErr w:type="spellStart"/>
      <w:r w:rsidR="00137EFD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="00137EFD">
        <w:rPr>
          <w:rFonts w:ascii="Times New Roman" w:hAnsi="Times New Roman" w:cs="Times New Roman"/>
          <w:b/>
          <w:sz w:val="30"/>
          <w:szCs w:val="30"/>
        </w:rPr>
        <w:t>рмаш</w:t>
      </w:r>
      <w:proofErr w:type="spellEnd"/>
      <w:r w:rsidR="006734FC">
        <w:rPr>
          <w:rFonts w:ascii="Times New Roman" w:hAnsi="Times New Roman" w:cs="Times New Roman"/>
          <w:b/>
          <w:sz w:val="30"/>
          <w:szCs w:val="30"/>
        </w:rPr>
        <w:t>»</w:t>
      </w:r>
      <w:r w:rsidRPr="009C645A">
        <w:rPr>
          <w:rFonts w:ascii="Times New Roman" w:hAnsi="Times New Roman" w:cs="Times New Roman"/>
          <w:b/>
          <w:sz w:val="30"/>
          <w:szCs w:val="30"/>
        </w:rPr>
        <w:t>,</w:t>
      </w:r>
    </w:p>
    <w:p w:rsidR="00A13C91" w:rsidRDefault="009C645A" w:rsidP="006734F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C645A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9C645A">
        <w:rPr>
          <w:rFonts w:ascii="Times New Roman" w:hAnsi="Times New Roman" w:cs="Times New Roman"/>
          <w:b/>
          <w:sz w:val="30"/>
          <w:szCs w:val="30"/>
        </w:rPr>
        <w:t>Дятловский</w:t>
      </w:r>
      <w:proofErr w:type="spellEnd"/>
      <w:r w:rsidRPr="009C645A">
        <w:rPr>
          <w:rFonts w:ascii="Times New Roman" w:hAnsi="Times New Roman" w:cs="Times New Roman"/>
          <w:b/>
          <w:sz w:val="30"/>
          <w:szCs w:val="30"/>
        </w:rPr>
        <w:t xml:space="preserve"> район</w:t>
      </w:r>
    </w:p>
    <w:p w:rsidR="006F29A3" w:rsidRDefault="006F29A3" w:rsidP="006F29A3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F29A3" w:rsidRDefault="006734FC" w:rsidP="006F29A3">
      <w:pPr>
        <w:spacing w:after="0"/>
        <w:rPr>
          <w:rFonts w:ascii="Times New Roman" w:hAnsi="Times New Roman" w:cs="Times New Roman"/>
          <w:b/>
          <w:i/>
          <w:color w:val="FF0000"/>
          <w:sz w:val="30"/>
          <w:szCs w:val="30"/>
        </w:rPr>
      </w:pPr>
      <w:r w:rsidRPr="006734FC">
        <w:rPr>
          <w:rFonts w:ascii="Times New Roman" w:hAnsi="Times New Roman" w:cs="Times New Roman"/>
          <w:b/>
          <w:i/>
          <w:color w:val="FF0000"/>
          <w:sz w:val="30"/>
          <w:szCs w:val="30"/>
        </w:rPr>
        <w:t xml:space="preserve">ВАРИАНТ </w:t>
      </w:r>
      <w:r w:rsidR="00137EFD">
        <w:rPr>
          <w:rFonts w:ascii="Times New Roman" w:hAnsi="Times New Roman" w:cs="Times New Roman"/>
          <w:b/>
          <w:i/>
          <w:color w:val="FF0000"/>
          <w:sz w:val="30"/>
          <w:szCs w:val="30"/>
        </w:rPr>
        <w:t>6</w:t>
      </w:r>
      <w:r w:rsidR="006F29A3">
        <w:rPr>
          <w:rFonts w:ascii="Times New Roman" w:hAnsi="Times New Roman" w:cs="Times New Roman"/>
          <w:b/>
          <w:i/>
          <w:color w:val="FF0000"/>
          <w:sz w:val="30"/>
          <w:szCs w:val="30"/>
        </w:rPr>
        <w:t xml:space="preserve"> </w:t>
      </w:r>
    </w:p>
    <w:p w:rsidR="00137EFD" w:rsidRDefault="00137EFD" w:rsidP="006F29A3">
      <w:pPr>
        <w:spacing w:after="0"/>
        <w:rPr>
          <w:rFonts w:ascii="Times New Roman" w:hAnsi="Times New Roman" w:cs="Times New Roman"/>
          <w:b/>
          <w:i/>
          <w:color w:val="FF0000"/>
          <w:sz w:val="30"/>
          <w:szCs w:val="30"/>
        </w:rPr>
      </w:pP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1980"/>
        <w:gridCol w:w="3115"/>
        <w:gridCol w:w="10640"/>
      </w:tblGrid>
      <w:tr w:rsidR="009C645A" w:rsidTr="00B30B7F">
        <w:tc>
          <w:tcPr>
            <w:tcW w:w="1980" w:type="dxa"/>
          </w:tcPr>
          <w:p w:rsidR="009C645A" w:rsidRDefault="009C645A" w:rsidP="009C645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Время посещения</w:t>
            </w:r>
          </w:p>
        </w:tc>
        <w:tc>
          <w:tcPr>
            <w:tcW w:w="3115" w:type="dxa"/>
          </w:tcPr>
          <w:p w:rsidR="009C645A" w:rsidRDefault="009C645A" w:rsidP="009C645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Объект</w:t>
            </w:r>
          </w:p>
        </w:tc>
        <w:tc>
          <w:tcPr>
            <w:tcW w:w="10640" w:type="dxa"/>
          </w:tcPr>
          <w:p w:rsidR="009C645A" w:rsidRDefault="009C645A" w:rsidP="009C645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Краткое описание</w:t>
            </w:r>
          </w:p>
        </w:tc>
      </w:tr>
      <w:tr w:rsidR="0001610C" w:rsidTr="00B30B7F">
        <w:tc>
          <w:tcPr>
            <w:tcW w:w="1980" w:type="dxa"/>
          </w:tcPr>
          <w:p w:rsidR="0001610C" w:rsidRDefault="00137EFD" w:rsidP="00137E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01610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AD3635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01610C">
              <w:rPr>
                <w:rFonts w:ascii="Times New Roman" w:hAnsi="Times New Roman" w:cs="Times New Roman"/>
                <w:sz w:val="30"/>
                <w:szCs w:val="30"/>
              </w:rPr>
              <w:t xml:space="preserve"> –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01610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AD3635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01610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3755" w:type="dxa"/>
            <w:gridSpan w:val="2"/>
          </w:tcPr>
          <w:p w:rsidR="0001610C" w:rsidRPr="004B6536" w:rsidRDefault="0001610C" w:rsidP="00137EF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Трансфер </w:t>
            </w:r>
            <w:r w:rsidR="006734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 г. Минска </w:t>
            </w:r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r w:rsidR="00AD36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г. </w:t>
            </w:r>
            <w:r w:rsidR="00137E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п. </w:t>
            </w:r>
            <w:proofErr w:type="spellStart"/>
            <w:r w:rsidR="00137E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Новоельня</w:t>
            </w:r>
            <w:proofErr w:type="spellEnd"/>
          </w:p>
        </w:tc>
      </w:tr>
      <w:tr w:rsidR="00137EFD" w:rsidTr="00B30B7F">
        <w:tc>
          <w:tcPr>
            <w:tcW w:w="1980" w:type="dxa"/>
          </w:tcPr>
          <w:p w:rsidR="00137EFD" w:rsidRDefault="00137EFD" w:rsidP="00137E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10.00 – 10.40</w:t>
            </w:r>
          </w:p>
        </w:tc>
        <w:tc>
          <w:tcPr>
            <w:tcW w:w="3115" w:type="dxa"/>
          </w:tcPr>
          <w:p w:rsidR="00137EFD" w:rsidRDefault="00137EFD" w:rsidP="00137E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Музей  «Дети лихолетья»</w:t>
            </w:r>
          </w:p>
        </w:tc>
        <w:tc>
          <w:tcPr>
            <w:tcW w:w="10640" w:type="dxa"/>
          </w:tcPr>
          <w:p w:rsidR="00137EFD" w:rsidRDefault="00137EFD" w:rsidP="00137EFD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2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Если вы интересуетесь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военной </w:t>
            </w:r>
            <w:r w:rsidRPr="00852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852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рией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неравнодушны к тому, что происходило в годы Великой Отечественной войны, н</w:t>
            </w:r>
            <w:r w:rsidRPr="008172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ародный музей «Дети лихолетья»</w:t>
            </w:r>
            <w:r w:rsidRPr="00852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это то место, где вы найдете ответы на многие вопросы. Музей уникален, он хранит память о трагедии белорусского Артека. Материалы музея – история «хождения по мукам» детей политэмигрантов, которых перед началом Великой Отечественной войны судьба забросила в поселок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Новоельня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У каждого ребенка был свой путь. Куда он привел? Кто из ребят остался в живых? Нашли ли выжившие дети своих близких? Как сложилась их жизнь после войны? Приезжайте в народный музей «Дети лихолетья». Поверьте, история белорусского Артека никого е оставит равнодушным!</w:t>
            </w:r>
          </w:p>
          <w:p w:rsidR="00137EFD" w:rsidRPr="00352682" w:rsidRDefault="00137EFD" w:rsidP="00137EFD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35268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Справочно</w:t>
            </w:r>
            <w:proofErr w:type="spellEnd"/>
            <w:r w:rsidRPr="0035268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  <w:r w:rsidRPr="0035268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музей с</w:t>
            </w:r>
            <w:r w:rsidRPr="008172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оздан 18 сентября 1988 года. Площадь музея – 54 м. кв. Фонды музея составляют более 6 тысяч экспонатов. 18 июля 1997 года музею присвоено звание «Народный». Основная постоянная экспозиция – «Войной опаленное детство»</w:t>
            </w:r>
            <w:r w:rsidRPr="008172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посвящена трагической судьбе Международного интернационального пионерского лагеря при санатории «</w:t>
            </w:r>
            <w:proofErr w:type="spellStart"/>
            <w:r w:rsidRPr="008172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Новоельня</w:t>
            </w:r>
            <w:proofErr w:type="spellEnd"/>
            <w:r w:rsidRPr="008172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» и состоит из 8 разделов. </w:t>
            </w:r>
            <w:r w:rsidRPr="008172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Благодаря учителю географии Тамаре </w:t>
            </w:r>
            <w:proofErr w:type="spellStart"/>
            <w:r w:rsidRPr="008172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Кривене</w:t>
            </w:r>
            <w:proofErr w:type="spellEnd"/>
            <w:r w:rsidRPr="008172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и школьникам, активно включившимся в поисковую работу, вся страна узнала о трагедии белорусского «Артека» – так стали называть детский лагерь в </w:t>
            </w:r>
            <w:proofErr w:type="spellStart"/>
            <w:r w:rsidRPr="008172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Новоельне</w:t>
            </w:r>
            <w:proofErr w:type="spellEnd"/>
            <w:r w:rsidRPr="008172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AD3635" w:rsidTr="00DC7CE7">
        <w:tc>
          <w:tcPr>
            <w:tcW w:w="1980" w:type="dxa"/>
          </w:tcPr>
          <w:p w:rsidR="00AD3635" w:rsidRDefault="00AD3635" w:rsidP="00CE460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CE460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CE4607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 – 1</w:t>
            </w:r>
            <w:r w:rsidR="00CE4607">
              <w:rPr>
                <w:rFonts w:ascii="Times New Roman" w:hAnsi="Times New Roman" w:cs="Times New Roman"/>
                <w:sz w:val="30"/>
                <w:szCs w:val="30"/>
              </w:rPr>
              <w:t>0.5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3755" w:type="dxa"/>
            <w:gridSpan w:val="2"/>
          </w:tcPr>
          <w:p w:rsidR="00AD3635" w:rsidRDefault="006F29A3" w:rsidP="00CE46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Переезд к </w:t>
            </w:r>
            <w:r w:rsidR="00CE4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мастеру-ремесленнику по гончарству</w:t>
            </w:r>
          </w:p>
        </w:tc>
      </w:tr>
      <w:tr w:rsidR="00CE4607" w:rsidTr="00B30B7F">
        <w:tc>
          <w:tcPr>
            <w:tcW w:w="1980" w:type="dxa"/>
          </w:tcPr>
          <w:p w:rsidR="00CE4607" w:rsidRDefault="00CE4607" w:rsidP="00CE460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10.50 – 12.00</w:t>
            </w:r>
          </w:p>
        </w:tc>
        <w:tc>
          <w:tcPr>
            <w:tcW w:w="3115" w:type="dxa"/>
          </w:tcPr>
          <w:p w:rsidR="00CE4607" w:rsidRDefault="00CE4607" w:rsidP="00CE460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 xml:space="preserve">Посещение </w:t>
            </w:r>
          </w:p>
          <w:p w:rsidR="00CE4607" w:rsidRDefault="00CE4607" w:rsidP="00CE460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мастера-ремесленника</w:t>
            </w:r>
          </w:p>
          <w:p w:rsidR="00CE4607" w:rsidRDefault="00CE4607" w:rsidP="00CE460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 xml:space="preserve"> А.А. Кардаша</w:t>
            </w:r>
          </w:p>
        </w:tc>
        <w:tc>
          <w:tcPr>
            <w:tcW w:w="10640" w:type="dxa"/>
          </w:tcPr>
          <w:p w:rsidR="00CE4607" w:rsidRDefault="00CE4607" w:rsidP="00CE460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Если вы интересуетесь полезным досугом, имеете желание изготовить керамическое изделие своими руками и найти ему достойное применение в быту и интерьере собственного дома. Если вы активны и любопытны, чтите традиции, любите путешествовать и знакомиться с интересными людьми, то к вашим услугам мастер-класс от Анатолия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Кардаша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«Погружение в мир творчества». Уютный городской поселок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Новоельня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расположенный в сосновом бору, встретит вас пьянящим ароматом хвои, а радушные хозяева домика на берегу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реки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Ятранка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будут ждать со своими сюрпризами! Взяв в руки кусочек глины, вы непременно почувствуете грань, которая отделяет живую природу от неживой, буквально на глазах произойдет маленькое чудо, сотворенное вашими же руками: мертвый материал начнет дышать, двигаться, из него постепенно будут расти крылья, плавники, головы необычных существ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. И творцами всего этого будете вы сами! Мастер ждет вас!</w:t>
            </w:r>
          </w:p>
        </w:tc>
      </w:tr>
      <w:tr w:rsidR="00CE4607" w:rsidTr="00697526">
        <w:tc>
          <w:tcPr>
            <w:tcW w:w="1980" w:type="dxa"/>
          </w:tcPr>
          <w:p w:rsidR="00CE4607" w:rsidRDefault="00CE4607" w:rsidP="00CE460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12.00 – 12.10</w:t>
            </w:r>
          </w:p>
        </w:tc>
        <w:tc>
          <w:tcPr>
            <w:tcW w:w="13755" w:type="dxa"/>
            <w:gridSpan w:val="2"/>
          </w:tcPr>
          <w:p w:rsidR="00CE4607" w:rsidRPr="00EC1DD4" w:rsidRDefault="00CE4607" w:rsidP="00CE46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Трансфер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Дворец</w:t>
            </w:r>
          </w:p>
        </w:tc>
      </w:tr>
      <w:tr w:rsidR="00CE4607" w:rsidTr="00B30B7F">
        <w:tc>
          <w:tcPr>
            <w:tcW w:w="1980" w:type="dxa"/>
          </w:tcPr>
          <w:p w:rsidR="00CE4607" w:rsidRDefault="00CE4607" w:rsidP="00CE460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12.10 – 14.00</w:t>
            </w:r>
          </w:p>
        </w:tc>
        <w:tc>
          <w:tcPr>
            <w:tcW w:w="3115" w:type="dxa"/>
          </w:tcPr>
          <w:p w:rsidR="00CE4607" w:rsidRDefault="00CE4607" w:rsidP="00CE460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Дворецкий Дом культуры</w:t>
            </w:r>
          </w:p>
        </w:tc>
        <w:tc>
          <w:tcPr>
            <w:tcW w:w="10640" w:type="dxa"/>
          </w:tcPr>
          <w:p w:rsidR="00CE4607" w:rsidRDefault="00CE4607" w:rsidP="00CE460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</w:pPr>
            <w:r w:rsidRPr="009518A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Устали от повседнейвной обстановки?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 xml:space="preserve"> </w:t>
            </w:r>
            <w:r w:rsidRPr="009518A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Переходим к свободной досуговой!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 xml:space="preserve"> </w:t>
            </w:r>
            <w:r w:rsidRPr="009518A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 xml:space="preserve">Если у вас появилось желание разнообразить впечатления и прикоснутся к национальным традициям и культуре, вас ждут в агрогородке Дворец, что на Дятловщине! Здесь для вас проведут экскурс по этнографической экспозиции «Побытавая культура беларускага селяніна». А прежде встретят хорошей народной песней, да танцем! Кто знает, может вещи, которые вам покажут и о которых расскажут вернут вас в недалекое прошлое ваших бабушек и дедушек, вызовут теплые ностальгические нотки. Но грустить не стоит, потому что предложат вам принять участие и в интерактивной программе, где надо проявить себя в наматывании ниток на мотовило, закручивании в белорусский ручник для крепкого здоровья, счастья и долголетия. </w:t>
            </w:r>
          </w:p>
          <w:p w:rsidR="00CE4607" w:rsidRPr="0074652D" w:rsidRDefault="00CE4607" w:rsidP="00CE460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be-BY"/>
              </w:rPr>
            </w:pPr>
            <w:r w:rsidRPr="0074652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be-BY"/>
              </w:rPr>
              <w:t>Справочно: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 xml:space="preserve"> </w:t>
            </w:r>
            <w:r w:rsidRPr="007465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be-BY"/>
              </w:rPr>
              <w:t xml:space="preserve">этнографическая экспозиция «Побытавая культура беларускага селяніна», оформленная в виде крестьянской избы, открыта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be-BY"/>
              </w:rPr>
              <w:t>в</w:t>
            </w:r>
            <w:r w:rsidRPr="007465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be-BY"/>
              </w:rPr>
              <w:t xml:space="preserve"> июл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be-BY"/>
              </w:rPr>
              <w:t>е</w:t>
            </w:r>
            <w:r w:rsidRPr="007465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be-BY"/>
              </w:rPr>
              <w:t xml:space="preserve"> 2018 года. В ней представлено четыре раздела: «Промыслы и ремесла белорусского крестьянина в конце XIX – начале XX вв.», «Белорусский дом – от красного угла до бабьего уголка», «Традиционная одежда крестьянина и его изделия», «Инструменты для ткачества». Экспозиция знакомит посетителей с бытом белорусов, особенностями ведения хозяйства и традиционными ремёслами. В ней представлено около 70 экспонатов основного фонда, среди которых – гончарные изделия, посуда, самотканые вещи, орудия труда, изделия бондарства, кованые изделия и др.</w:t>
            </w:r>
          </w:p>
          <w:p w:rsidR="00CE4607" w:rsidRDefault="00CE4607" w:rsidP="00CE460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18A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Не менее впечатляющей частью программы станет знакомство с мастерством Сергея Балыкова, мастером по лозоплетению и его выставкой «Волшебная лоза». Вы сможете поучаствовать и в мастер-классе по изготовлению изделий из лозы,  и прикупить себе что-нибудь интересное. В конце программы всех гостей угостят ароматным чаем из трав. Равнодушным не останется никто!</w:t>
            </w:r>
          </w:p>
        </w:tc>
      </w:tr>
      <w:tr w:rsidR="00CE4607" w:rsidTr="00C2394B">
        <w:tc>
          <w:tcPr>
            <w:tcW w:w="1980" w:type="dxa"/>
          </w:tcPr>
          <w:p w:rsidR="00CE4607" w:rsidRDefault="00CE4607" w:rsidP="00CE460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14.00 – 14.15</w:t>
            </w:r>
          </w:p>
        </w:tc>
        <w:tc>
          <w:tcPr>
            <w:tcW w:w="13755" w:type="dxa"/>
            <w:gridSpan w:val="2"/>
          </w:tcPr>
          <w:p w:rsidR="00CE4607" w:rsidRPr="009518AE" w:rsidRDefault="00CE4607" w:rsidP="00CE460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</w:pPr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Трансфер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г. Дятлово</w:t>
            </w:r>
          </w:p>
        </w:tc>
      </w:tr>
      <w:tr w:rsidR="00CE4607" w:rsidTr="00BB152F">
        <w:tc>
          <w:tcPr>
            <w:tcW w:w="1980" w:type="dxa"/>
          </w:tcPr>
          <w:p w:rsidR="00CE4607" w:rsidRDefault="00CE4607" w:rsidP="00E10F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E10F26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E10F2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 – 1</w:t>
            </w:r>
            <w:r w:rsidR="00E10F26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E10F26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3755" w:type="dxa"/>
            <w:gridSpan w:val="2"/>
          </w:tcPr>
          <w:p w:rsidR="00CE4607" w:rsidRPr="00DD7A96" w:rsidRDefault="00CE4607" w:rsidP="00CE460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D7A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Обед в ресторане «</w:t>
            </w:r>
            <w:proofErr w:type="spellStart"/>
            <w:r w:rsidRPr="00DD7A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Липичанка</w:t>
            </w:r>
            <w:proofErr w:type="spellEnd"/>
            <w:r w:rsidRPr="00DD7A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E10F26" w:rsidTr="00BB152F">
        <w:tc>
          <w:tcPr>
            <w:tcW w:w="1980" w:type="dxa"/>
          </w:tcPr>
          <w:p w:rsidR="00E10F26" w:rsidRDefault="00E10F26" w:rsidP="00E10F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15.00 – 15.10</w:t>
            </w:r>
          </w:p>
        </w:tc>
        <w:tc>
          <w:tcPr>
            <w:tcW w:w="13755" w:type="dxa"/>
            <w:gridSpan w:val="2"/>
          </w:tcPr>
          <w:p w:rsidR="00E10F26" w:rsidRPr="00DD7A96" w:rsidRDefault="00E10F26" w:rsidP="00CE460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Переход к Костелу Успения Пресвятой Девы Марии</w:t>
            </w:r>
          </w:p>
        </w:tc>
      </w:tr>
      <w:tr w:rsidR="00E10F26" w:rsidTr="00B30B7F">
        <w:tc>
          <w:tcPr>
            <w:tcW w:w="1980" w:type="dxa"/>
          </w:tcPr>
          <w:p w:rsidR="00E10F26" w:rsidRDefault="00E10F26" w:rsidP="00E10F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15.10 – 15.40</w:t>
            </w:r>
          </w:p>
        </w:tc>
        <w:tc>
          <w:tcPr>
            <w:tcW w:w="3115" w:type="dxa"/>
          </w:tcPr>
          <w:p w:rsidR="00E10F26" w:rsidRDefault="00E10F26" w:rsidP="00E10F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Костел Успения Пресвятой Девы Марии г. Дятлово</w:t>
            </w:r>
          </w:p>
        </w:tc>
        <w:tc>
          <w:tcPr>
            <w:tcW w:w="10640" w:type="dxa"/>
          </w:tcPr>
          <w:p w:rsidR="00E10F26" w:rsidRPr="0001610C" w:rsidRDefault="00E10F26" w:rsidP="00E10F2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Костел Успения Пресвятой Девы Марии построен в 1646 году Казимиром Львом </w:t>
            </w:r>
            <w:proofErr w:type="spellStart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Сапегой</w:t>
            </w:r>
            <w:proofErr w:type="spellEnd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о чем свидетельствует надпись на фронтоне над входной дверью на латинском языке: "На славу Всемогущего Бога и в честь Вознесения Пречистой этот храм построил Казимир Лев </w:t>
            </w:r>
            <w:proofErr w:type="spellStart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Сапега</w:t>
            </w:r>
            <w:proofErr w:type="spellEnd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подканцлер</w:t>
            </w:r>
            <w:proofErr w:type="spellEnd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ВКЛ, Слонимский </w:t>
            </w:r>
            <w:proofErr w:type="spellStart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Державца</w:t>
            </w:r>
            <w:proofErr w:type="spellEnd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1646 Н.Х.".  Храм принадлежит к самобытным памятникам архитектуры 1-й половины XVII в., в которых сочетаются черты ренессанса, раннего барокко и элементы готики. Художественное оформление храма напоминает лепнину костелов Вильнюса и Слонима и выполнено мастерами </w:t>
            </w:r>
            <w:proofErr w:type="spellStart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виленской</w:t>
            </w:r>
            <w:proofErr w:type="spellEnd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школы. Храм включён в Государственный список историко-культурных ценностей Республики Беларусь.</w:t>
            </w:r>
          </w:p>
        </w:tc>
      </w:tr>
      <w:tr w:rsidR="00E10F26" w:rsidTr="00312ED3">
        <w:tc>
          <w:tcPr>
            <w:tcW w:w="1980" w:type="dxa"/>
          </w:tcPr>
          <w:p w:rsidR="00E10F26" w:rsidRDefault="00E10F26" w:rsidP="00E10F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15.40 – 15.50</w:t>
            </w:r>
          </w:p>
        </w:tc>
        <w:tc>
          <w:tcPr>
            <w:tcW w:w="13755" w:type="dxa"/>
            <w:gridSpan w:val="2"/>
          </w:tcPr>
          <w:p w:rsidR="00E10F26" w:rsidRPr="004B6536" w:rsidRDefault="00E10F26" w:rsidP="00E10F2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Переезд к Собору святых </w:t>
            </w:r>
            <w:proofErr w:type="spellStart"/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Новомучеников</w:t>
            </w:r>
            <w:proofErr w:type="spellEnd"/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Исповедников Церкви Русской г. Дятлово, </w:t>
            </w:r>
            <w:proofErr w:type="spellStart"/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Спасо</w:t>
            </w:r>
            <w:proofErr w:type="spellEnd"/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-Преображенской Церкви</w:t>
            </w:r>
          </w:p>
        </w:tc>
      </w:tr>
      <w:tr w:rsidR="00E10F26" w:rsidTr="00B30B7F">
        <w:tc>
          <w:tcPr>
            <w:tcW w:w="1980" w:type="dxa"/>
          </w:tcPr>
          <w:p w:rsidR="00E10F26" w:rsidRDefault="00E10F26" w:rsidP="00E10F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15.50 – 16.30</w:t>
            </w:r>
          </w:p>
        </w:tc>
        <w:tc>
          <w:tcPr>
            <w:tcW w:w="3115" w:type="dxa"/>
          </w:tcPr>
          <w:p w:rsidR="00E10F26" w:rsidRDefault="00E10F26" w:rsidP="00E10F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Собор святых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Новомучеников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 Исповедников Церкви Русской г. Дятлово,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Спасо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-Преображенская Церковь</w:t>
            </w:r>
          </w:p>
        </w:tc>
        <w:tc>
          <w:tcPr>
            <w:tcW w:w="10640" w:type="dxa"/>
          </w:tcPr>
          <w:p w:rsidR="00E10F26" w:rsidRDefault="00E10F26" w:rsidP="00E10F2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Собор святых </w:t>
            </w:r>
            <w:proofErr w:type="spellStart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Новомучеников</w:t>
            </w:r>
            <w:proofErr w:type="spellEnd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Исповедников Церкви Русской — православный собор в честь 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овомучеников</w:t>
            </w:r>
            <w:proofErr w:type="spellEnd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споведников Церкви Русской. Возведение собора, построенного в русско-византийском стиле по проекту архитектора Л.В.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Макаревича, было завершено в ноябре 2017 года. 25 ноября 2017 года собор был освящён митрополитом Минским и </w:t>
            </w:r>
            <w:proofErr w:type="spellStart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Заславским</w:t>
            </w:r>
            <w:proofErr w:type="spellEnd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Павлом.  В 1907 году архитектором Гродненского Епархиального управления был разработан проект нового храма. В том же году строительным комитетом при Святейшем синоде проект был утверждён. Начиналась закупка материалов, был заложен фундамент. Но строительство было прервано Первой мировой войной. В 1935 году был разработан новый проект храма. С началом Второй мировой войны строительство вновь было отложено. В 1993 году архитектор Л.В.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Макаревич разработал авторский проект собора. В 1994 году началось строительство. В соборе икона с частицей мощей преподобного Амвросия </w:t>
            </w:r>
            <w:proofErr w:type="spellStart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Оптинского</w:t>
            </w:r>
            <w:proofErr w:type="spellEnd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Голгофа, которая </w:t>
            </w:r>
            <w:proofErr w:type="spellStart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мироточила</w:t>
            </w:r>
            <w:proofErr w:type="spellEnd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1998 году.</w:t>
            </w:r>
          </w:p>
          <w:p w:rsidR="00E10F26" w:rsidRPr="00CF5050" w:rsidRDefault="00E10F26" w:rsidP="00E1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Храм Преображения Господня г. Дятлово. Первый храм в г. Дятлово был построен в 1508 году основателем г. Дятлово князем Константином Острожским. Во время одного из пожаров в г. Дятлово храм сгорел, и на его месте в начале XVIII века был построен новый деревянный храм в виде корабля. Во время Великой Отечественной войны в церкви с разрешения отца </w:t>
            </w:r>
            <w:proofErr w:type="spellStart"/>
            <w:r w:rsidRPr="00CF5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Иоана</w:t>
            </w:r>
            <w:proofErr w:type="spellEnd"/>
            <w:r w:rsidRPr="00CF5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Комара тайно проводились операции для раненых партизан, прихожане приносили продукты и на церковном погосте готовили для них обеды. В 1998 году в храме </w:t>
            </w:r>
            <w:proofErr w:type="spellStart"/>
            <w:r w:rsidRPr="00CF5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мироточила</w:t>
            </w:r>
            <w:proofErr w:type="spellEnd"/>
            <w:r w:rsidRPr="00CF5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благоухала Голгофа.</w:t>
            </w:r>
          </w:p>
        </w:tc>
      </w:tr>
      <w:tr w:rsidR="00E10F26" w:rsidTr="00E66737">
        <w:tc>
          <w:tcPr>
            <w:tcW w:w="1980" w:type="dxa"/>
          </w:tcPr>
          <w:p w:rsidR="00E10F26" w:rsidRDefault="00E10F26" w:rsidP="00E10F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16.30 – 16.50</w:t>
            </w:r>
          </w:p>
        </w:tc>
        <w:tc>
          <w:tcPr>
            <w:tcW w:w="13755" w:type="dxa"/>
            <w:gridSpan w:val="2"/>
          </w:tcPr>
          <w:p w:rsidR="00E10F26" w:rsidRPr="00EC1DD4" w:rsidRDefault="00E10F26" w:rsidP="00E10F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Трансфер к санаториям «Радон», «Альфа Радон»</w:t>
            </w:r>
          </w:p>
        </w:tc>
      </w:tr>
      <w:tr w:rsidR="00E10F26" w:rsidRPr="00560C9F" w:rsidTr="00B30B7F">
        <w:tc>
          <w:tcPr>
            <w:tcW w:w="1980" w:type="dxa"/>
          </w:tcPr>
          <w:p w:rsidR="00E10F26" w:rsidRDefault="00E10F26" w:rsidP="00560C9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16.50 – 18.30</w:t>
            </w:r>
          </w:p>
        </w:tc>
        <w:tc>
          <w:tcPr>
            <w:tcW w:w="3115" w:type="dxa"/>
          </w:tcPr>
          <w:p w:rsidR="00E10F26" w:rsidRPr="00E10F26" w:rsidRDefault="00E10F26" w:rsidP="00560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r w:rsidRPr="00E10F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анатори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E10F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«Радон», «Альфа Радон»</w:t>
            </w:r>
          </w:p>
        </w:tc>
        <w:tc>
          <w:tcPr>
            <w:tcW w:w="10640" w:type="dxa"/>
          </w:tcPr>
          <w:p w:rsidR="00431265" w:rsidRPr="00560C9F" w:rsidRDefault="00431265" w:rsidP="00560C9F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60C9F">
              <w:rPr>
                <w:color w:val="444444"/>
                <w:sz w:val="28"/>
                <w:szCs w:val="28"/>
              </w:rPr>
              <w:t> </w:t>
            </w:r>
            <w:r w:rsidRPr="00560C9F">
              <w:rPr>
                <w:color w:val="000000" w:themeColor="text1"/>
                <w:sz w:val="28"/>
                <w:szCs w:val="28"/>
              </w:rPr>
              <w:t xml:space="preserve">В живописном уголке Беларуси, среди чарующих хвойных лесов на берегу реки </w:t>
            </w:r>
            <w:proofErr w:type="spellStart"/>
            <w:r w:rsidRPr="00560C9F">
              <w:rPr>
                <w:color w:val="000000" w:themeColor="text1"/>
                <w:sz w:val="28"/>
                <w:szCs w:val="28"/>
              </w:rPr>
              <w:t>Паниква</w:t>
            </w:r>
            <w:proofErr w:type="spellEnd"/>
            <w:r w:rsidRPr="00560C9F">
              <w:rPr>
                <w:color w:val="000000" w:themeColor="text1"/>
                <w:sz w:val="28"/>
                <w:szCs w:val="28"/>
              </w:rPr>
              <w:t xml:space="preserve">, что в </w:t>
            </w:r>
            <w:proofErr w:type="spellStart"/>
            <w:r w:rsidRPr="00560C9F">
              <w:rPr>
                <w:color w:val="000000" w:themeColor="text1"/>
                <w:sz w:val="28"/>
                <w:szCs w:val="28"/>
              </w:rPr>
              <w:t>Дятловском</w:t>
            </w:r>
            <w:proofErr w:type="spellEnd"/>
            <w:r w:rsidRPr="00560C9F">
              <w:rPr>
                <w:color w:val="000000" w:themeColor="text1"/>
                <w:sz w:val="28"/>
                <w:szCs w:val="28"/>
              </w:rPr>
              <w:t xml:space="preserve"> районе, расположены </w:t>
            </w:r>
            <w:r w:rsidRPr="00560C9F">
              <w:rPr>
                <w:rStyle w:val="a5"/>
                <w:b w:val="0"/>
                <w:color w:val="000000" w:themeColor="text1"/>
                <w:sz w:val="28"/>
                <w:szCs w:val="28"/>
              </w:rPr>
              <w:t>санатории «Радон»</w:t>
            </w:r>
            <w:r w:rsidRPr="00560C9F">
              <w:rPr>
                <w:b/>
                <w:color w:val="000000" w:themeColor="text1"/>
                <w:sz w:val="28"/>
                <w:szCs w:val="28"/>
              </w:rPr>
              <w:t>,</w:t>
            </w:r>
            <w:r w:rsidRPr="00560C9F">
              <w:rPr>
                <w:color w:val="000000" w:themeColor="text1"/>
                <w:sz w:val="28"/>
                <w:szCs w:val="28"/>
              </w:rPr>
              <w:t xml:space="preserve"> «Альфа Радон» -  крупнейшие здравницы Республики Беларусь.</w:t>
            </w:r>
          </w:p>
          <w:p w:rsidR="00431265" w:rsidRPr="001C448F" w:rsidRDefault="00431265" w:rsidP="00560C9F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60C9F">
              <w:rPr>
                <w:color w:val="000000" w:themeColor="text1"/>
                <w:sz w:val="28"/>
                <w:szCs w:val="28"/>
              </w:rPr>
              <w:t xml:space="preserve">История здравницы </w:t>
            </w:r>
            <w:r w:rsidR="008729B1" w:rsidRPr="00560C9F">
              <w:rPr>
                <w:color w:val="000000" w:themeColor="text1"/>
                <w:sz w:val="28"/>
                <w:szCs w:val="28"/>
              </w:rPr>
              <w:t xml:space="preserve">«Радон» </w:t>
            </w:r>
            <w:r w:rsidRPr="00560C9F">
              <w:rPr>
                <w:color w:val="000000" w:themeColor="text1"/>
                <w:sz w:val="28"/>
                <w:szCs w:val="28"/>
              </w:rPr>
              <w:t>берёт начало с конца 70-х начало 80-х годов двадцатого столетия, когда местные жители обратили внимание на лечебные свойства воды из самоизливающегося источника. Чудо – вода благотворно влияла на здоровье, к источнику стали приезжать со всех окрестностей люди и, к счастью, на этот удивительный факт обратили внимание ученые. И вот, после комплексного и кропотливого изучения состава радоновой воды, они пришли к выводу, что вода источников не уступает по своим лечебным свойствам водам таких знаменитых курортов как Цхалтубо, Мацеста, Хмельник.</w:t>
            </w:r>
            <w:r w:rsidR="008729B1" w:rsidRPr="00560C9F">
              <w:rPr>
                <w:color w:val="000000" w:themeColor="text1"/>
                <w:sz w:val="28"/>
                <w:szCs w:val="28"/>
              </w:rPr>
              <w:t xml:space="preserve"> Уникальность и универсальность </w:t>
            </w:r>
            <w:r w:rsidR="008729B1" w:rsidRPr="00560C9F">
              <w:rPr>
                <w:rStyle w:val="a5"/>
                <w:b w:val="0"/>
                <w:color w:val="000000" w:themeColor="text1"/>
                <w:sz w:val="28"/>
                <w:szCs w:val="28"/>
              </w:rPr>
              <w:t>санатория «Радон»</w:t>
            </w:r>
            <w:r w:rsidR="008729B1" w:rsidRPr="00560C9F">
              <w:rPr>
                <w:color w:val="000000" w:themeColor="text1"/>
                <w:sz w:val="28"/>
                <w:szCs w:val="28"/>
              </w:rPr>
              <w:t xml:space="preserve"> заключается в том, что наряду с минеральными радоновыми водами широко используются сапропелевые грязи. Природа наделила землю </w:t>
            </w:r>
            <w:proofErr w:type="spellStart"/>
            <w:r w:rsidR="008729B1" w:rsidRPr="00560C9F">
              <w:rPr>
                <w:color w:val="000000" w:themeColor="text1"/>
                <w:sz w:val="28"/>
                <w:szCs w:val="28"/>
              </w:rPr>
              <w:t>Дятловщины</w:t>
            </w:r>
            <w:proofErr w:type="spellEnd"/>
            <w:r w:rsidR="008729B1" w:rsidRPr="00560C9F">
              <w:rPr>
                <w:color w:val="000000" w:themeColor="text1"/>
                <w:sz w:val="28"/>
                <w:szCs w:val="28"/>
              </w:rPr>
              <w:t xml:space="preserve"> ещё одним богатством лечебной сапропелевой грязью. Наличие таких мощных лечебных факторов позволяет с высокой эффективностью лечить </w:t>
            </w:r>
            <w:r w:rsidR="008729B1" w:rsidRPr="001C448F">
              <w:rPr>
                <w:color w:val="000000" w:themeColor="text1"/>
                <w:sz w:val="28"/>
                <w:szCs w:val="28"/>
              </w:rPr>
              <w:t>множество заболеваний.</w:t>
            </w:r>
          </w:p>
          <w:p w:rsidR="00E10F26" w:rsidRPr="00560C9F" w:rsidRDefault="00560C9F" w:rsidP="00560C9F">
            <w:pPr>
              <w:pStyle w:val="a4"/>
              <w:shd w:val="clear" w:color="auto" w:fill="FFFFFF"/>
              <w:spacing w:before="0" w:beforeAutospacing="0" w:after="160" w:afterAutospacing="0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C448F">
              <w:rPr>
                <w:color w:val="000000" w:themeColor="text1"/>
                <w:sz w:val="28"/>
                <w:szCs w:val="28"/>
              </w:rPr>
              <w:t xml:space="preserve">В окружении чистого соснового леса расположился </w:t>
            </w:r>
            <w:proofErr w:type="spellStart"/>
            <w:r w:rsidRPr="001C448F">
              <w:rPr>
                <w:color w:val="000000" w:themeColor="text1"/>
                <w:sz w:val="28"/>
                <w:szCs w:val="28"/>
              </w:rPr>
              <w:t>Медикал&amp;СПА</w:t>
            </w:r>
            <w:proofErr w:type="spellEnd"/>
            <w:r w:rsidRPr="001C448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448F">
              <w:rPr>
                <w:color w:val="000000" w:themeColor="text1"/>
                <w:sz w:val="28"/>
                <w:szCs w:val="28"/>
              </w:rPr>
              <w:t>Резорт</w:t>
            </w:r>
            <w:proofErr w:type="spellEnd"/>
            <w:r w:rsidRPr="001C448F">
              <w:rPr>
                <w:color w:val="000000" w:themeColor="text1"/>
                <w:sz w:val="28"/>
                <w:szCs w:val="28"/>
              </w:rPr>
              <w:t xml:space="preserve"> «Альфа Радон» — многофункциональный комплекс с принципиально новым для Беларуси подходом к лечению. В комплексе есть все необходимое для полноценного отдыха и оздоровления: благоприятные природные условия, спокойная расслабляющая атмосфера, профессиональное лечение в сочетании с комфортными условиями проживания и здоровым питанием. Процесс работы в «Альфа Радон» построен на принципах «</w:t>
            </w:r>
            <w:proofErr w:type="spellStart"/>
            <w:r w:rsidRPr="001C448F">
              <w:rPr>
                <w:color w:val="000000" w:themeColor="text1"/>
                <w:sz w:val="28"/>
                <w:szCs w:val="28"/>
              </w:rPr>
              <w:t>СПА&amp;Медикал</w:t>
            </w:r>
            <w:proofErr w:type="spellEnd"/>
            <w:r w:rsidRPr="001C448F">
              <w:rPr>
                <w:color w:val="000000" w:themeColor="text1"/>
                <w:sz w:val="28"/>
                <w:szCs w:val="28"/>
              </w:rPr>
              <w:t xml:space="preserve">», что подразумевает предоставление всего набора медицинских и профилактических услуг в условиях повышенной комфортности, с предоставлением традиционного СПА-сервиса. Данный подход в сочетании с новейшим медицинским оборудованием, здоровым питанием и тремя мощными лечебными факторами, на которых построено лечение, а именно радоновая вода, сапропелевые грязи и климатические условия, позволяют добиться максимального эффекта от пребывания в нашем комплексе. </w:t>
            </w:r>
            <w:proofErr w:type="spellStart"/>
            <w:r w:rsidRPr="001C448F">
              <w:rPr>
                <w:color w:val="000000" w:themeColor="text1"/>
                <w:sz w:val="28"/>
                <w:szCs w:val="28"/>
              </w:rPr>
              <w:t>Медикал&amp;СПА</w:t>
            </w:r>
            <w:proofErr w:type="spellEnd"/>
            <w:r w:rsidRPr="001C448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448F">
              <w:rPr>
                <w:color w:val="000000" w:themeColor="text1"/>
                <w:sz w:val="28"/>
                <w:szCs w:val="28"/>
              </w:rPr>
              <w:t>Резорт</w:t>
            </w:r>
            <w:proofErr w:type="spellEnd"/>
            <w:r w:rsidRPr="001C448F">
              <w:rPr>
                <w:color w:val="000000" w:themeColor="text1"/>
                <w:sz w:val="28"/>
                <w:szCs w:val="28"/>
              </w:rPr>
              <w:t xml:space="preserve"> «Альфа Радон» — место, где забота о здоровье приобретает новое значение.</w:t>
            </w:r>
            <w:bookmarkStart w:id="0" w:name="_GoBack"/>
            <w:bookmarkEnd w:id="0"/>
          </w:p>
        </w:tc>
      </w:tr>
      <w:tr w:rsidR="00E10F26" w:rsidTr="00B30B7F">
        <w:tc>
          <w:tcPr>
            <w:tcW w:w="1980" w:type="dxa"/>
          </w:tcPr>
          <w:p w:rsidR="00E10F26" w:rsidRDefault="00E10F26" w:rsidP="00E10F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18.30</w:t>
            </w:r>
          </w:p>
        </w:tc>
        <w:tc>
          <w:tcPr>
            <w:tcW w:w="13755" w:type="dxa"/>
            <w:gridSpan w:val="2"/>
          </w:tcPr>
          <w:p w:rsidR="00E10F26" w:rsidRPr="00BA0E4A" w:rsidRDefault="00E10F26" w:rsidP="00E10F2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Трансфер в г. Минск</w:t>
            </w:r>
          </w:p>
        </w:tc>
      </w:tr>
    </w:tbl>
    <w:p w:rsidR="009C645A" w:rsidRPr="009C645A" w:rsidRDefault="009C645A" w:rsidP="009C645A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9C645A" w:rsidRPr="009C645A" w:rsidSect="00B30B7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5A"/>
    <w:rsid w:val="0001610C"/>
    <w:rsid w:val="00045CA4"/>
    <w:rsid w:val="00137EFD"/>
    <w:rsid w:val="001C448F"/>
    <w:rsid w:val="001E292C"/>
    <w:rsid w:val="001E6A6A"/>
    <w:rsid w:val="002433C4"/>
    <w:rsid w:val="0028046E"/>
    <w:rsid w:val="002D5B9E"/>
    <w:rsid w:val="00352682"/>
    <w:rsid w:val="00431265"/>
    <w:rsid w:val="00441A18"/>
    <w:rsid w:val="004B6536"/>
    <w:rsid w:val="00560C9F"/>
    <w:rsid w:val="005B20A1"/>
    <w:rsid w:val="0066434E"/>
    <w:rsid w:val="006734FC"/>
    <w:rsid w:val="0068079E"/>
    <w:rsid w:val="006F29A3"/>
    <w:rsid w:val="0074652D"/>
    <w:rsid w:val="00796FF0"/>
    <w:rsid w:val="00817232"/>
    <w:rsid w:val="00852375"/>
    <w:rsid w:val="008729B1"/>
    <w:rsid w:val="00880BD8"/>
    <w:rsid w:val="008F3569"/>
    <w:rsid w:val="009518AE"/>
    <w:rsid w:val="00993E35"/>
    <w:rsid w:val="009C0B13"/>
    <w:rsid w:val="009C645A"/>
    <w:rsid w:val="00A17158"/>
    <w:rsid w:val="00AD3635"/>
    <w:rsid w:val="00B30B7F"/>
    <w:rsid w:val="00B43877"/>
    <w:rsid w:val="00BA0E4A"/>
    <w:rsid w:val="00C85217"/>
    <w:rsid w:val="00CC49ED"/>
    <w:rsid w:val="00CE4607"/>
    <w:rsid w:val="00CF5050"/>
    <w:rsid w:val="00D82A5D"/>
    <w:rsid w:val="00DD7A96"/>
    <w:rsid w:val="00E10F26"/>
    <w:rsid w:val="00E36EE9"/>
    <w:rsid w:val="00EC1DD4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9EEB3-0282-4F3F-BA39-64B5DDDD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31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1265"/>
    <w:rPr>
      <w:b/>
      <w:bCs/>
    </w:rPr>
  </w:style>
  <w:style w:type="character" w:styleId="a6">
    <w:name w:val="Hyperlink"/>
    <w:basedOn w:val="a0"/>
    <w:uiPriority w:val="99"/>
    <w:semiHidden/>
    <w:unhideWhenUsed/>
    <w:rsid w:val="00560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2025-02-17T12:46:00Z</dcterms:created>
  <dcterms:modified xsi:type="dcterms:W3CDTF">2025-04-09T09:01:00Z</dcterms:modified>
</cp:coreProperties>
</file>