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1A" w:rsidRPr="0047301A" w:rsidRDefault="0047301A" w:rsidP="0047301A">
      <w:pPr>
        <w:jc w:val="center"/>
        <w:rPr>
          <w:rFonts w:ascii="Times New Roman" w:hAnsi="Times New Roman" w:cs="Times New Roman"/>
          <w:sz w:val="30"/>
          <w:szCs w:val="30"/>
        </w:rPr>
      </w:pPr>
      <w:r w:rsidRPr="0047301A">
        <w:rPr>
          <w:rFonts w:ascii="Times New Roman" w:hAnsi="Times New Roman" w:cs="Times New Roman"/>
          <w:sz w:val="30"/>
          <w:szCs w:val="30"/>
        </w:rPr>
        <w:t xml:space="preserve">Обращение к гражданам за помощью в сохранении рыбных ресурсов на водоемах </w:t>
      </w:r>
      <w:r w:rsidR="00516FD7">
        <w:rPr>
          <w:rFonts w:ascii="Times New Roman" w:hAnsi="Times New Roman" w:cs="Times New Roman"/>
          <w:sz w:val="30"/>
          <w:szCs w:val="30"/>
        </w:rPr>
        <w:t>Дятловского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7301A" w:rsidRPr="0047301A" w:rsidRDefault="0047301A" w:rsidP="0047301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301A">
        <w:rPr>
          <w:rFonts w:ascii="Times New Roman" w:hAnsi="Times New Roman" w:cs="Times New Roman"/>
          <w:sz w:val="30"/>
          <w:szCs w:val="30"/>
        </w:rPr>
        <w:t>В связи со сложившимися погодными условиями в зимний период, в целях недопущения массового замора рыбы на водных объектах нашей страны, вызванного снижением содержания растворенного в воде кислорода, Дятловская районная инспекция природных ресурсов и охраны окружающей среды обращается ко всем неравнодушным к природе гражданам, рыболовам-любителям и общественным природоохранным организациям оказать помощь в бурении лунок на замерших водоемах.</w:t>
      </w:r>
    </w:p>
    <w:p w:rsidR="0047301A" w:rsidRPr="0047301A" w:rsidRDefault="0047301A" w:rsidP="0047301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301A">
        <w:rPr>
          <w:rFonts w:ascii="Times New Roman" w:hAnsi="Times New Roman" w:cs="Times New Roman"/>
          <w:sz w:val="30"/>
          <w:szCs w:val="30"/>
        </w:rPr>
        <w:t>Чтобы не замерзла вода в лунке необходимо в нее вертикально вставить камыш или солому.</w:t>
      </w:r>
    </w:p>
    <w:p w:rsidR="0047301A" w:rsidRPr="0047301A" w:rsidRDefault="0047301A" w:rsidP="0047301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301A">
        <w:rPr>
          <w:rFonts w:ascii="Times New Roman" w:hAnsi="Times New Roman" w:cs="Times New Roman"/>
          <w:sz w:val="30"/>
          <w:szCs w:val="30"/>
        </w:rPr>
        <w:t>Эти мероприятия будут способствовать насыщению воды кислородом и, соответственно, позволят сохранить наши рыбные ресурсы. </w:t>
      </w:r>
    </w:p>
    <w:p w:rsidR="0047301A" w:rsidRPr="0047301A" w:rsidRDefault="0047301A" w:rsidP="0047301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301A">
        <w:rPr>
          <w:rFonts w:ascii="Times New Roman" w:hAnsi="Times New Roman" w:cs="Times New Roman"/>
          <w:sz w:val="30"/>
          <w:szCs w:val="30"/>
        </w:rPr>
        <w:t>Также просим граждан информировать о случаях массового подхода рыбы к лункам на водных объектах Дятловскую районную инспекцию природных ресурсов и охраны окружающей среды.</w:t>
      </w:r>
    </w:p>
    <w:p w:rsidR="007F1A26" w:rsidRPr="0047301A" w:rsidRDefault="007F1A26" w:rsidP="0047301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7301A" w:rsidRPr="0047301A" w:rsidRDefault="0047301A" w:rsidP="0047301A">
      <w:pPr>
        <w:jc w:val="both"/>
        <w:rPr>
          <w:rFonts w:ascii="Times New Roman" w:hAnsi="Times New Roman" w:cs="Times New Roman"/>
          <w:sz w:val="30"/>
          <w:szCs w:val="30"/>
        </w:rPr>
      </w:pPr>
      <w:r w:rsidRPr="0047301A">
        <w:rPr>
          <w:rFonts w:ascii="Times New Roman" w:hAnsi="Times New Roman" w:cs="Times New Roman"/>
          <w:sz w:val="30"/>
          <w:szCs w:val="30"/>
        </w:rPr>
        <w:t>Начальник райинспекции                                        Д.Г.Бальковский</w:t>
      </w:r>
    </w:p>
    <w:sectPr w:rsidR="0047301A" w:rsidRPr="0047301A" w:rsidSect="007F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301A"/>
    <w:rsid w:val="0047301A"/>
    <w:rsid w:val="00516FD7"/>
    <w:rsid w:val="007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26"/>
  </w:style>
  <w:style w:type="paragraph" w:styleId="1">
    <w:name w:val="heading 1"/>
    <w:basedOn w:val="a"/>
    <w:link w:val="10"/>
    <w:uiPriority w:val="9"/>
    <w:qFormat/>
    <w:rsid w:val="00473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2021-02-12T09:52:00Z</dcterms:created>
  <dcterms:modified xsi:type="dcterms:W3CDTF">2021-02-12T09:56:00Z</dcterms:modified>
</cp:coreProperties>
</file>