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EBA2C" w14:textId="77777777" w:rsidR="004262AD" w:rsidRPr="00E858A8" w:rsidRDefault="004262AD" w:rsidP="004262AD">
      <w:pPr>
        <w:spacing w:after="0"/>
        <w:ind w:left="-567"/>
        <w:jc w:val="center"/>
        <w:rPr>
          <w:rFonts w:ascii="Times New Roman" w:hAnsi="Times New Roman" w:cs="Times New Roman"/>
          <w:b/>
          <w:bCs/>
          <w:caps/>
          <w:sz w:val="30"/>
          <w:szCs w:val="30"/>
        </w:rPr>
      </w:pPr>
      <w:r w:rsidRPr="00E858A8">
        <w:rPr>
          <w:rFonts w:ascii="Times New Roman" w:hAnsi="Times New Roman" w:cs="Times New Roman"/>
          <w:b/>
          <w:bCs/>
          <w:caps/>
          <w:sz w:val="30"/>
          <w:szCs w:val="30"/>
        </w:rPr>
        <w:t>Памятка</w:t>
      </w:r>
    </w:p>
    <w:p w14:paraId="62C8075A" w14:textId="7CC6F2EC" w:rsidR="004262AD" w:rsidRPr="00E858A8" w:rsidRDefault="004262AD" w:rsidP="004262AD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858A8">
        <w:rPr>
          <w:rFonts w:ascii="Times New Roman" w:hAnsi="Times New Roman" w:cs="Times New Roman"/>
          <w:b/>
          <w:bCs/>
          <w:sz w:val="30"/>
          <w:szCs w:val="30"/>
        </w:rPr>
        <w:t xml:space="preserve">субъектам </w:t>
      </w:r>
      <w:proofErr w:type="spellStart"/>
      <w:r w:rsidRPr="00E858A8">
        <w:rPr>
          <w:rFonts w:ascii="Times New Roman" w:hAnsi="Times New Roman" w:cs="Times New Roman"/>
          <w:b/>
          <w:bCs/>
          <w:sz w:val="30"/>
          <w:szCs w:val="30"/>
        </w:rPr>
        <w:t>агроэкотуризма</w:t>
      </w:r>
      <w:proofErr w:type="spellEnd"/>
      <w:r w:rsidRPr="00E858A8">
        <w:rPr>
          <w:rFonts w:ascii="Times New Roman" w:hAnsi="Times New Roman" w:cs="Times New Roman"/>
          <w:b/>
          <w:bCs/>
          <w:sz w:val="30"/>
          <w:szCs w:val="30"/>
        </w:rPr>
        <w:t xml:space="preserve"> о возможности льготного кредитования </w:t>
      </w:r>
    </w:p>
    <w:p w14:paraId="254196BD" w14:textId="77777777" w:rsidR="004262AD" w:rsidRPr="00E858A8" w:rsidRDefault="004262AD" w:rsidP="004262AD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26F47A8F" w14:textId="37907F1C" w:rsidR="004262AD" w:rsidRPr="00E858A8" w:rsidRDefault="004262AD" w:rsidP="004262AD">
      <w:pPr>
        <w:spacing w:after="0"/>
        <w:ind w:left="-567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E858A8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Важно знать!</w:t>
      </w:r>
    </w:p>
    <w:p w14:paraId="3EAC9A20" w14:textId="431DB4BA" w:rsidR="004262AD" w:rsidRPr="00E858A8" w:rsidRDefault="004262AD" w:rsidP="004262AD">
      <w:pPr>
        <w:spacing w:after="0"/>
        <w:ind w:left="-567"/>
        <w:jc w:val="both"/>
        <w:rPr>
          <w:rFonts w:ascii="Times New Roman" w:hAnsi="Times New Roman" w:cs="Times New Roman"/>
          <w:sz w:val="30"/>
          <w:szCs w:val="30"/>
        </w:rPr>
      </w:pPr>
      <w:r w:rsidRPr="00E858A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E858A8">
        <w:rPr>
          <w:rFonts w:ascii="Times New Roman" w:hAnsi="Times New Roman" w:cs="Times New Roman"/>
          <w:sz w:val="30"/>
          <w:szCs w:val="30"/>
        </w:rPr>
        <w:t xml:space="preserve">В целях реализации </w:t>
      </w:r>
      <w:r w:rsidR="00221876" w:rsidRPr="00E858A8">
        <w:rPr>
          <w:rFonts w:ascii="Times New Roman" w:hAnsi="Times New Roman" w:cs="Times New Roman"/>
          <w:sz w:val="30"/>
          <w:szCs w:val="30"/>
        </w:rPr>
        <w:t>У</w:t>
      </w:r>
      <w:r w:rsidRPr="00E858A8">
        <w:rPr>
          <w:rFonts w:ascii="Times New Roman" w:hAnsi="Times New Roman" w:cs="Times New Roman"/>
          <w:sz w:val="30"/>
          <w:szCs w:val="30"/>
        </w:rPr>
        <w:t xml:space="preserve">казов Президента Республики Беларусь от 02.06.2006 № 372 «О мерах по развитию </w:t>
      </w:r>
      <w:proofErr w:type="spellStart"/>
      <w:r w:rsidRPr="00E858A8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E858A8">
        <w:rPr>
          <w:rFonts w:ascii="Times New Roman" w:hAnsi="Times New Roman" w:cs="Times New Roman"/>
          <w:sz w:val="30"/>
          <w:szCs w:val="30"/>
        </w:rPr>
        <w:t xml:space="preserve"> в Республике Беларусь»; от 04.10.2022</w:t>
      </w:r>
      <w:r w:rsidR="00E858A8" w:rsidRPr="00E858A8">
        <w:rPr>
          <w:rFonts w:ascii="Times New Roman" w:hAnsi="Times New Roman" w:cs="Times New Roman"/>
          <w:sz w:val="30"/>
          <w:szCs w:val="30"/>
        </w:rPr>
        <w:t xml:space="preserve"> </w:t>
      </w:r>
      <w:r w:rsidRPr="00E858A8">
        <w:rPr>
          <w:rFonts w:ascii="Times New Roman" w:hAnsi="Times New Roman" w:cs="Times New Roman"/>
          <w:sz w:val="30"/>
          <w:szCs w:val="30"/>
        </w:rPr>
        <w:t>№351</w:t>
      </w:r>
      <w:r w:rsidR="00E858A8" w:rsidRPr="00E858A8">
        <w:rPr>
          <w:rFonts w:ascii="Times New Roman" w:hAnsi="Times New Roman" w:cs="Times New Roman"/>
          <w:sz w:val="30"/>
          <w:szCs w:val="30"/>
        </w:rPr>
        <w:t xml:space="preserve"> </w:t>
      </w:r>
      <w:r w:rsidRPr="00E858A8">
        <w:rPr>
          <w:rFonts w:ascii="Times New Roman" w:hAnsi="Times New Roman" w:cs="Times New Roman"/>
          <w:sz w:val="30"/>
          <w:szCs w:val="30"/>
        </w:rPr>
        <w:t xml:space="preserve">«О развитии </w:t>
      </w:r>
      <w:proofErr w:type="spellStart"/>
      <w:r w:rsidR="00E858A8" w:rsidRPr="00E858A8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="00E858A8" w:rsidRPr="00E858A8">
        <w:rPr>
          <w:rFonts w:ascii="Times New Roman" w:hAnsi="Times New Roman" w:cs="Times New Roman"/>
          <w:sz w:val="30"/>
          <w:szCs w:val="30"/>
        </w:rPr>
        <w:t>» 15</w:t>
      </w:r>
      <w:r w:rsidRPr="00E858A8">
        <w:rPr>
          <w:rFonts w:ascii="Times New Roman" w:hAnsi="Times New Roman" w:cs="Times New Roman"/>
          <w:sz w:val="30"/>
          <w:szCs w:val="30"/>
        </w:rPr>
        <w:t xml:space="preserve"> мая 2023 года подписано соглашение между Гродненским областным исполнительным комитетом и Открытым акционерным обществом «</w:t>
      </w:r>
      <w:proofErr w:type="spellStart"/>
      <w:r w:rsidRPr="00E858A8">
        <w:rPr>
          <w:rFonts w:ascii="Times New Roman" w:hAnsi="Times New Roman" w:cs="Times New Roman"/>
          <w:sz w:val="30"/>
          <w:szCs w:val="30"/>
        </w:rPr>
        <w:t>Белагропромбанк</w:t>
      </w:r>
      <w:proofErr w:type="spellEnd"/>
      <w:r w:rsidRPr="00E858A8">
        <w:rPr>
          <w:rFonts w:ascii="Times New Roman" w:hAnsi="Times New Roman" w:cs="Times New Roman"/>
          <w:sz w:val="30"/>
          <w:szCs w:val="30"/>
        </w:rPr>
        <w:t xml:space="preserve">» о взаимном сотрудничестве по оказанию содействия субъектам </w:t>
      </w:r>
      <w:proofErr w:type="spellStart"/>
      <w:r w:rsidRPr="00E858A8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E858A8">
        <w:rPr>
          <w:rFonts w:ascii="Times New Roman" w:hAnsi="Times New Roman" w:cs="Times New Roman"/>
          <w:sz w:val="30"/>
          <w:szCs w:val="30"/>
        </w:rPr>
        <w:t xml:space="preserve"> в реализации проектов по развитию объектов </w:t>
      </w:r>
      <w:proofErr w:type="spellStart"/>
      <w:r w:rsidRPr="00E858A8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E858A8">
        <w:rPr>
          <w:rFonts w:ascii="Times New Roman" w:hAnsi="Times New Roman" w:cs="Times New Roman"/>
          <w:sz w:val="30"/>
          <w:szCs w:val="30"/>
        </w:rPr>
        <w:t>.</w:t>
      </w:r>
    </w:p>
    <w:p w14:paraId="294DC081" w14:textId="26DEECD5" w:rsidR="0091187B" w:rsidRPr="00E858A8" w:rsidRDefault="0091187B" w:rsidP="00E858A8">
      <w:pPr>
        <w:spacing w:after="0"/>
        <w:ind w:left="-567"/>
        <w:jc w:val="both"/>
        <w:rPr>
          <w:rFonts w:ascii="Times New Roman" w:hAnsi="Times New Roman" w:cs="Times New Roman"/>
          <w:sz w:val="30"/>
          <w:szCs w:val="30"/>
        </w:rPr>
      </w:pPr>
      <w:r w:rsidRPr="00E858A8">
        <w:rPr>
          <w:rFonts w:ascii="Times New Roman" w:hAnsi="Times New Roman" w:cs="Times New Roman"/>
          <w:sz w:val="30"/>
          <w:szCs w:val="30"/>
        </w:rPr>
        <w:tab/>
      </w:r>
    </w:p>
    <w:p w14:paraId="488484EF" w14:textId="5F422650" w:rsidR="0091187B" w:rsidRPr="00E858A8" w:rsidRDefault="0091187B" w:rsidP="004262AD">
      <w:pPr>
        <w:spacing w:after="0"/>
        <w:ind w:left="-567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E858A8">
        <w:rPr>
          <w:rFonts w:ascii="Times New Roman" w:hAnsi="Times New Roman" w:cs="Times New Roman"/>
          <w:b/>
          <w:bCs/>
          <w:i/>
          <w:iCs/>
          <w:sz w:val="30"/>
          <w:szCs w:val="30"/>
        </w:rPr>
        <w:t>На что можно использовать средства по льготному кредиту!</w:t>
      </w:r>
    </w:p>
    <w:p w14:paraId="277BE856" w14:textId="7637EE19" w:rsidR="0091187B" w:rsidRPr="00E858A8" w:rsidRDefault="00E858A8" w:rsidP="0091187B">
      <w:pPr>
        <w:pStyle w:val="a7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858A8"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="0091187B" w:rsidRPr="00E858A8">
        <w:rPr>
          <w:rFonts w:ascii="Times New Roman" w:hAnsi="Times New Roman" w:cs="Times New Roman"/>
          <w:b/>
          <w:bCs/>
          <w:sz w:val="30"/>
          <w:szCs w:val="30"/>
        </w:rPr>
        <w:t xml:space="preserve">ереустройство и (или) перепланировку, реконструкцию, ремонт </w:t>
      </w:r>
      <w:r w:rsidR="0091187B" w:rsidRPr="00E858A8">
        <w:rPr>
          <w:rFonts w:ascii="Times New Roman" w:hAnsi="Times New Roman" w:cs="Times New Roman"/>
          <w:sz w:val="30"/>
          <w:szCs w:val="30"/>
        </w:rPr>
        <w:t xml:space="preserve">жилых, подсобных помещений жилого дома, предназначенного для приёма и размещения </w:t>
      </w:r>
      <w:proofErr w:type="spellStart"/>
      <w:r w:rsidR="0091187B" w:rsidRPr="00E858A8">
        <w:rPr>
          <w:rFonts w:ascii="Times New Roman" w:hAnsi="Times New Roman" w:cs="Times New Roman"/>
          <w:sz w:val="30"/>
          <w:szCs w:val="30"/>
        </w:rPr>
        <w:t>агроэкотуристов</w:t>
      </w:r>
      <w:proofErr w:type="spellEnd"/>
      <w:r w:rsidR="008736A3" w:rsidRPr="00E858A8">
        <w:rPr>
          <w:rFonts w:ascii="Times New Roman" w:hAnsi="Times New Roman" w:cs="Times New Roman"/>
          <w:sz w:val="30"/>
          <w:szCs w:val="30"/>
        </w:rPr>
        <w:t>;</w:t>
      </w:r>
    </w:p>
    <w:p w14:paraId="126FD1E0" w14:textId="08B979F2" w:rsidR="00AB0BF2" w:rsidRPr="00E858A8" w:rsidRDefault="00AB0BF2" w:rsidP="0091187B">
      <w:pPr>
        <w:pStyle w:val="a7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858A8">
        <w:rPr>
          <w:rFonts w:ascii="Times New Roman" w:hAnsi="Times New Roman" w:cs="Times New Roman"/>
          <w:b/>
          <w:bCs/>
          <w:sz w:val="30"/>
          <w:szCs w:val="30"/>
        </w:rPr>
        <w:t xml:space="preserve">строительство, </w:t>
      </w:r>
      <w:r w:rsidRPr="00E858A8">
        <w:rPr>
          <w:rFonts w:ascii="Times New Roman" w:hAnsi="Times New Roman" w:cs="Times New Roman"/>
          <w:sz w:val="30"/>
          <w:szCs w:val="30"/>
        </w:rPr>
        <w:t xml:space="preserve">реконструкция, переустройство и (или) перепланировка, </w:t>
      </w:r>
      <w:r w:rsidRPr="00E858A8">
        <w:rPr>
          <w:rFonts w:ascii="Times New Roman" w:hAnsi="Times New Roman" w:cs="Times New Roman"/>
          <w:b/>
          <w:bCs/>
          <w:sz w:val="30"/>
          <w:szCs w:val="30"/>
        </w:rPr>
        <w:t xml:space="preserve">нежилых построек </w:t>
      </w:r>
      <w:r w:rsidRPr="00E858A8">
        <w:rPr>
          <w:rFonts w:ascii="Times New Roman" w:hAnsi="Times New Roman" w:cs="Times New Roman"/>
          <w:sz w:val="30"/>
          <w:szCs w:val="30"/>
        </w:rPr>
        <w:t>на придомовой территории жилого дома</w:t>
      </w:r>
      <w:r w:rsidR="008736A3" w:rsidRPr="00E858A8">
        <w:rPr>
          <w:rFonts w:ascii="Times New Roman" w:hAnsi="Times New Roman" w:cs="Times New Roman"/>
          <w:sz w:val="30"/>
          <w:szCs w:val="30"/>
        </w:rPr>
        <w:t>;</w:t>
      </w:r>
    </w:p>
    <w:p w14:paraId="2B7101C7" w14:textId="3F9CE116" w:rsidR="00AB0BF2" w:rsidRPr="00E858A8" w:rsidRDefault="00AB0BF2" w:rsidP="0091187B">
      <w:pPr>
        <w:pStyle w:val="a7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sz w:val="30"/>
          <w:szCs w:val="30"/>
        </w:rPr>
      </w:pPr>
      <w:r w:rsidRPr="00E858A8">
        <w:rPr>
          <w:rFonts w:ascii="Times New Roman" w:hAnsi="Times New Roman" w:cs="Times New Roman"/>
          <w:b/>
          <w:bCs/>
          <w:sz w:val="30"/>
          <w:szCs w:val="30"/>
        </w:rPr>
        <w:t xml:space="preserve">строительство и ремонт гостевых домиков </w:t>
      </w:r>
      <w:r w:rsidRPr="00E858A8">
        <w:rPr>
          <w:rFonts w:ascii="Times New Roman" w:hAnsi="Times New Roman" w:cs="Times New Roman"/>
          <w:sz w:val="30"/>
          <w:szCs w:val="30"/>
        </w:rPr>
        <w:t>и иных</w:t>
      </w:r>
      <w:r w:rsidRPr="00E858A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E858A8">
        <w:rPr>
          <w:rFonts w:ascii="Times New Roman" w:hAnsi="Times New Roman" w:cs="Times New Roman"/>
          <w:sz w:val="30"/>
          <w:szCs w:val="30"/>
        </w:rPr>
        <w:t xml:space="preserve">объектов инфраструктуры для обеспечения временного пребывания </w:t>
      </w:r>
      <w:proofErr w:type="spellStart"/>
      <w:r w:rsidRPr="00E858A8">
        <w:rPr>
          <w:rFonts w:ascii="Times New Roman" w:hAnsi="Times New Roman" w:cs="Times New Roman"/>
          <w:sz w:val="30"/>
          <w:szCs w:val="30"/>
        </w:rPr>
        <w:t>агроэкотуристов</w:t>
      </w:r>
      <w:proofErr w:type="spellEnd"/>
      <w:r w:rsidR="008736A3" w:rsidRPr="00E858A8">
        <w:rPr>
          <w:rFonts w:ascii="Times New Roman" w:hAnsi="Times New Roman" w:cs="Times New Roman"/>
          <w:sz w:val="30"/>
          <w:szCs w:val="30"/>
        </w:rPr>
        <w:t>;</w:t>
      </w:r>
    </w:p>
    <w:p w14:paraId="164F1110" w14:textId="34A2773E" w:rsidR="00AB0BF2" w:rsidRPr="00E858A8" w:rsidRDefault="00AB0BF2" w:rsidP="0091187B">
      <w:pPr>
        <w:pStyle w:val="a7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sz w:val="30"/>
          <w:szCs w:val="30"/>
        </w:rPr>
      </w:pPr>
      <w:r w:rsidRPr="00E858A8">
        <w:rPr>
          <w:rFonts w:ascii="Times New Roman" w:hAnsi="Times New Roman" w:cs="Times New Roman"/>
          <w:b/>
          <w:bCs/>
          <w:sz w:val="30"/>
          <w:szCs w:val="30"/>
        </w:rPr>
        <w:t xml:space="preserve">оплата </w:t>
      </w:r>
      <w:r w:rsidRPr="00E858A8">
        <w:rPr>
          <w:rFonts w:ascii="Times New Roman" w:hAnsi="Times New Roman" w:cs="Times New Roman"/>
          <w:sz w:val="30"/>
          <w:szCs w:val="30"/>
        </w:rPr>
        <w:t xml:space="preserve">оборудования, инвентаря и иного имущества, необходимого для оказания услуг в сфере </w:t>
      </w:r>
      <w:proofErr w:type="spellStart"/>
      <w:r w:rsidRPr="00E858A8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="00494247" w:rsidRPr="00E858A8">
        <w:rPr>
          <w:rFonts w:ascii="Times New Roman" w:hAnsi="Times New Roman" w:cs="Times New Roman"/>
          <w:sz w:val="30"/>
          <w:szCs w:val="30"/>
        </w:rPr>
        <w:t>;</w:t>
      </w:r>
    </w:p>
    <w:p w14:paraId="57365B8D" w14:textId="57C54EE1" w:rsidR="00AB0BF2" w:rsidRPr="00E858A8" w:rsidRDefault="00AB0BF2" w:rsidP="0091187B">
      <w:pPr>
        <w:pStyle w:val="a7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sz w:val="30"/>
          <w:szCs w:val="30"/>
        </w:rPr>
      </w:pPr>
      <w:r w:rsidRPr="00E858A8">
        <w:rPr>
          <w:rFonts w:ascii="Times New Roman" w:hAnsi="Times New Roman" w:cs="Times New Roman"/>
          <w:b/>
          <w:bCs/>
          <w:sz w:val="30"/>
          <w:szCs w:val="30"/>
        </w:rPr>
        <w:t xml:space="preserve">благоустройство </w:t>
      </w:r>
      <w:r w:rsidRPr="00E858A8">
        <w:rPr>
          <w:rFonts w:ascii="Times New Roman" w:hAnsi="Times New Roman" w:cs="Times New Roman"/>
          <w:sz w:val="30"/>
          <w:szCs w:val="30"/>
        </w:rPr>
        <w:t xml:space="preserve">и озеленение территории </w:t>
      </w:r>
      <w:proofErr w:type="spellStart"/>
      <w:r w:rsidRPr="00E858A8">
        <w:rPr>
          <w:rFonts w:ascii="Times New Roman" w:hAnsi="Times New Roman" w:cs="Times New Roman"/>
          <w:sz w:val="30"/>
          <w:szCs w:val="30"/>
        </w:rPr>
        <w:t>агроэкоусадьбы</w:t>
      </w:r>
      <w:proofErr w:type="spellEnd"/>
      <w:r w:rsidR="00494247" w:rsidRPr="00E858A8">
        <w:rPr>
          <w:rFonts w:ascii="Times New Roman" w:hAnsi="Times New Roman" w:cs="Times New Roman"/>
          <w:sz w:val="30"/>
          <w:szCs w:val="30"/>
        </w:rPr>
        <w:t>.</w:t>
      </w:r>
    </w:p>
    <w:p w14:paraId="7BF93808" w14:textId="77777777" w:rsidR="00AB0BF2" w:rsidRPr="00E858A8" w:rsidRDefault="00AB0BF2" w:rsidP="00AB0BF2">
      <w:pPr>
        <w:spacing w:after="0"/>
        <w:ind w:left="-567"/>
        <w:jc w:val="both"/>
        <w:rPr>
          <w:rFonts w:ascii="Times New Roman" w:hAnsi="Times New Roman" w:cs="Times New Roman"/>
          <w:sz w:val="30"/>
          <w:szCs w:val="30"/>
        </w:rPr>
      </w:pPr>
    </w:p>
    <w:p w14:paraId="1EA65BB4" w14:textId="4D48A4B1" w:rsidR="0091187B" w:rsidRPr="00E858A8" w:rsidRDefault="00AB0BF2" w:rsidP="00AB0BF2">
      <w:pPr>
        <w:spacing w:after="0"/>
        <w:ind w:left="-567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E858A8">
        <w:rPr>
          <w:rFonts w:ascii="Times New Roman" w:hAnsi="Times New Roman" w:cs="Times New Roman"/>
          <w:b/>
          <w:bCs/>
          <w:i/>
          <w:iCs/>
          <w:sz w:val="30"/>
          <w:szCs w:val="30"/>
        </w:rPr>
        <w:t>Какие шаги предпринять!</w:t>
      </w:r>
      <w:r w:rsidRPr="00E858A8">
        <w:rPr>
          <w:rFonts w:ascii="Times New Roman" w:hAnsi="Times New Roman" w:cs="Times New Roman"/>
          <w:i/>
          <w:iCs/>
          <w:sz w:val="30"/>
          <w:szCs w:val="30"/>
        </w:rPr>
        <w:t xml:space="preserve">  </w:t>
      </w:r>
      <w:r w:rsidR="0091187B" w:rsidRPr="00E858A8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</w:p>
    <w:p w14:paraId="623C8151" w14:textId="198915E4" w:rsidR="00AB0BF2" w:rsidRPr="00E858A8" w:rsidRDefault="00E858A8" w:rsidP="00AB0BF2">
      <w:pPr>
        <w:pStyle w:val="a7"/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 w:cs="Times New Roman"/>
          <w:sz w:val="30"/>
          <w:szCs w:val="30"/>
        </w:rPr>
      </w:pPr>
      <w:r w:rsidRPr="00E858A8">
        <w:rPr>
          <w:rFonts w:ascii="Times New Roman" w:hAnsi="Times New Roman" w:cs="Times New Roman"/>
          <w:sz w:val="30"/>
          <w:szCs w:val="30"/>
        </w:rPr>
        <w:t>Р</w:t>
      </w:r>
      <w:r w:rsidR="00AB0BF2" w:rsidRPr="00E858A8">
        <w:rPr>
          <w:rFonts w:ascii="Times New Roman" w:hAnsi="Times New Roman" w:cs="Times New Roman"/>
          <w:sz w:val="30"/>
          <w:szCs w:val="30"/>
        </w:rPr>
        <w:t xml:space="preserve">азработать проект по развитию объекта </w:t>
      </w:r>
      <w:proofErr w:type="spellStart"/>
      <w:r w:rsidR="00AB0BF2" w:rsidRPr="00E858A8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="008736A3" w:rsidRPr="00E858A8">
        <w:rPr>
          <w:rFonts w:ascii="Times New Roman" w:hAnsi="Times New Roman" w:cs="Times New Roman"/>
          <w:sz w:val="30"/>
          <w:szCs w:val="30"/>
        </w:rPr>
        <w:t>;</w:t>
      </w:r>
      <w:r w:rsidR="00AB0BF2" w:rsidRPr="00E858A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D1B6BC7" w14:textId="51BC7F72" w:rsidR="00AB0BF2" w:rsidRPr="00E858A8" w:rsidRDefault="00494247" w:rsidP="00AB0BF2">
      <w:pPr>
        <w:pStyle w:val="a7"/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 w:cs="Times New Roman"/>
          <w:sz w:val="30"/>
          <w:szCs w:val="30"/>
        </w:rPr>
      </w:pPr>
      <w:r w:rsidRPr="00E858A8">
        <w:rPr>
          <w:rFonts w:ascii="Times New Roman" w:hAnsi="Times New Roman" w:cs="Times New Roman"/>
          <w:sz w:val="30"/>
          <w:szCs w:val="30"/>
        </w:rPr>
        <w:t>о</w:t>
      </w:r>
      <w:r w:rsidR="00AB0BF2" w:rsidRPr="00E858A8">
        <w:rPr>
          <w:rFonts w:ascii="Times New Roman" w:hAnsi="Times New Roman" w:cs="Times New Roman"/>
          <w:sz w:val="30"/>
          <w:szCs w:val="30"/>
        </w:rPr>
        <w:t xml:space="preserve">братиться в </w:t>
      </w:r>
      <w:proofErr w:type="spellStart"/>
      <w:r w:rsidR="00AB0BF2" w:rsidRPr="00E858A8">
        <w:rPr>
          <w:rFonts w:ascii="Times New Roman" w:hAnsi="Times New Roman" w:cs="Times New Roman"/>
          <w:sz w:val="30"/>
          <w:szCs w:val="30"/>
        </w:rPr>
        <w:t>Дятловский</w:t>
      </w:r>
      <w:proofErr w:type="spellEnd"/>
      <w:r w:rsidR="00AB0BF2" w:rsidRPr="00E858A8"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</w:t>
      </w:r>
      <w:r w:rsidR="008736A3" w:rsidRPr="00E858A8">
        <w:rPr>
          <w:rFonts w:ascii="Times New Roman" w:hAnsi="Times New Roman" w:cs="Times New Roman"/>
          <w:sz w:val="30"/>
          <w:szCs w:val="30"/>
        </w:rPr>
        <w:t>;</w:t>
      </w:r>
    </w:p>
    <w:p w14:paraId="705CE85B" w14:textId="7D10C658" w:rsidR="008736A3" w:rsidRPr="00E858A8" w:rsidRDefault="00494247" w:rsidP="00AB0BF2">
      <w:pPr>
        <w:pStyle w:val="a7"/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 w:cs="Times New Roman"/>
          <w:sz w:val="30"/>
          <w:szCs w:val="30"/>
        </w:rPr>
      </w:pPr>
      <w:r w:rsidRPr="00E858A8">
        <w:rPr>
          <w:rFonts w:ascii="Times New Roman" w:hAnsi="Times New Roman" w:cs="Times New Roman"/>
          <w:sz w:val="30"/>
          <w:szCs w:val="30"/>
        </w:rPr>
        <w:t>п</w:t>
      </w:r>
      <w:r w:rsidR="00AB0BF2" w:rsidRPr="00E858A8">
        <w:rPr>
          <w:rFonts w:ascii="Times New Roman" w:hAnsi="Times New Roman" w:cs="Times New Roman"/>
          <w:sz w:val="30"/>
          <w:szCs w:val="30"/>
        </w:rPr>
        <w:t xml:space="preserve">одать письменное заявление на имя руководителя рабочей группы </w:t>
      </w:r>
      <w:bookmarkStart w:id="0" w:name="_Hlk205896605"/>
      <w:r w:rsidR="00AB0BF2" w:rsidRPr="00E858A8">
        <w:rPr>
          <w:rFonts w:ascii="Times New Roman" w:hAnsi="Times New Roman" w:cs="Times New Roman"/>
          <w:sz w:val="30"/>
          <w:szCs w:val="30"/>
        </w:rPr>
        <w:t>об оказании содействия</w:t>
      </w:r>
      <w:bookmarkEnd w:id="0"/>
      <w:r w:rsidR="00AB0BF2" w:rsidRPr="00E858A8">
        <w:rPr>
          <w:rFonts w:ascii="Times New Roman" w:hAnsi="Times New Roman" w:cs="Times New Roman"/>
          <w:sz w:val="30"/>
          <w:szCs w:val="30"/>
        </w:rPr>
        <w:t xml:space="preserve"> </w:t>
      </w:r>
      <w:r w:rsidR="008736A3" w:rsidRPr="00E858A8">
        <w:rPr>
          <w:rFonts w:ascii="Times New Roman" w:hAnsi="Times New Roman" w:cs="Times New Roman"/>
          <w:sz w:val="30"/>
          <w:szCs w:val="30"/>
        </w:rPr>
        <w:t xml:space="preserve">в реализации проекта по развитию </w:t>
      </w:r>
      <w:proofErr w:type="spellStart"/>
      <w:r w:rsidR="008736A3" w:rsidRPr="00E858A8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="008736A3" w:rsidRPr="00E858A8">
        <w:rPr>
          <w:rFonts w:ascii="Times New Roman" w:hAnsi="Times New Roman" w:cs="Times New Roman"/>
          <w:sz w:val="30"/>
          <w:szCs w:val="30"/>
        </w:rPr>
        <w:t xml:space="preserve">, приложив проект субъекта </w:t>
      </w:r>
      <w:proofErr w:type="spellStart"/>
      <w:r w:rsidR="008736A3" w:rsidRPr="00E858A8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="008736A3" w:rsidRPr="00E858A8">
        <w:rPr>
          <w:rFonts w:ascii="Times New Roman" w:hAnsi="Times New Roman" w:cs="Times New Roman"/>
          <w:sz w:val="30"/>
          <w:szCs w:val="30"/>
        </w:rPr>
        <w:t xml:space="preserve"> по развитию объекта</w:t>
      </w:r>
      <w:r w:rsidRPr="00E858A8">
        <w:rPr>
          <w:rFonts w:ascii="Times New Roman" w:hAnsi="Times New Roman" w:cs="Times New Roman"/>
          <w:sz w:val="30"/>
          <w:szCs w:val="30"/>
        </w:rPr>
        <w:t>;</w:t>
      </w:r>
    </w:p>
    <w:p w14:paraId="3FDB9C11" w14:textId="536C6677" w:rsidR="00AB0BF2" w:rsidRPr="00E858A8" w:rsidRDefault="00494247" w:rsidP="00AB0BF2">
      <w:pPr>
        <w:pStyle w:val="a7"/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 w:cs="Times New Roman"/>
          <w:sz w:val="30"/>
          <w:szCs w:val="30"/>
        </w:rPr>
      </w:pPr>
      <w:r w:rsidRPr="00E858A8">
        <w:rPr>
          <w:rFonts w:ascii="Times New Roman" w:hAnsi="Times New Roman" w:cs="Times New Roman"/>
          <w:sz w:val="30"/>
          <w:szCs w:val="30"/>
        </w:rPr>
        <w:t>д</w:t>
      </w:r>
      <w:r w:rsidR="008736A3" w:rsidRPr="00E858A8">
        <w:rPr>
          <w:rFonts w:ascii="Times New Roman" w:hAnsi="Times New Roman" w:cs="Times New Roman"/>
          <w:sz w:val="30"/>
          <w:szCs w:val="30"/>
        </w:rPr>
        <w:t xml:space="preserve">ождаться заключения рабочей группы по содействию субъектам </w:t>
      </w:r>
      <w:proofErr w:type="spellStart"/>
      <w:r w:rsidR="008736A3" w:rsidRPr="00E858A8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="008736A3" w:rsidRPr="00E858A8">
        <w:rPr>
          <w:rFonts w:ascii="Times New Roman" w:hAnsi="Times New Roman" w:cs="Times New Roman"/>
          <w:sz w:val="30"/>
          <w:szCs w:val="30"/>
        </w:rPr>
        <w:t xml:space="preserve"> и решение районного исполнительного комитета о возможности предоставления кредита</w:t>
      </w:r>
      <w:r w:rsidR="00507FB3">
        <w:rPr>
          <w:rFonts w:ascii="Times New Roman" w:hAnsi="Times New Roman" w:cs="Times New Roman"/>
          <w:sz w:val="30"/>
          <w:szCs w:val="30"/>
        </w:rPr>
        <w:t>;</w:t>
      </w:r>
    </w:p>
    <w:p w14:paraId="36F4410C" w14:textId="3ABDB3B6" w:rsidR="00E858A8" w:rsidRPr="00E858A8" w:rsidRDefault="00C43809" w:rsidP="00E858A8">
      <w:pPr>
        <w:pStyle w:val="a7"/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E858A8" w:rsidRPr="00E858A8">
        <w:rPr>
          <w:rFonts w:ascii="Times New Roman" w:hAnsi="Times New Roman" w:cs="Times New Roman"/>
          <w:sz w:val="30"/>
          <w:szCs w:val="30"/>
        </w:rPr>
        <w:t xml:space="preserve"> случае положительного ответа обратиться в ОАО «</w:t>
      </w:r>
      <w:proofErr w:type="spellStart"/>
      <w:r w:rsidR="00E858A8" w:rsidRPr="00E858A8">
        <w:rPr>
          <w:rFonts w:ascii="Times New Roman" w:hAnsi="Times New Roman" w:cs="Times New Roman"/>
          <w:sz w:val="30"/>
          <w:szCs w:val="30"/>
        </w:rPr>
        <w:t>Белагропромбанк</w:t>
      </w:r>
      <w:proofErr w:type="spellEnd"/>
      <w:r w:rsidR="00E858A8" w:rsidRPr="00E858A8">
        <w:rPr>
          <w:rFonts w:ascii="Times New Roman" w:hAnsi="Times New Roman" w:cs="Times New Roman"/>
          <w:sz w:val="30"/>
          <w:szCs w:val="30"/>
        </w:rPr>
        <w:t>».</w:t>
      </w:r>
    </w:p>
    <w:p w14:paraId="38A79B9C" w14:textId="0F988E39" w:rsidR="008736A3" w:rsidRPr="00E858A8" w:rsidRDefault="008736A3" w:rsidP="008736A3">
      <w:pPr>
        <w:spacing w:after="0"/>
        <w:ind w:left="-567"/>
        <w:jc w:val="both"/>
        <w:rPr>
          <w:rFonts w:ascii="Times New Roman" w:hAnsi="Times New Roman" w:cs="Times New Roman"/>
          <w:sz w:val="30"/>
          <w:szCs w:val="30"/>
        </w:rPr>
      </w:pPr>
    </w:p>
    <w:p w14:paraId="4F9C2E62" w14:textId="46ED347A" w:rsidR="008736A3" w:rsidRPr="00E858A8" w:rsidRDefault="008736A3" w:rsidP="008736A3">
      <w:pPr>
        <w:spacing w:after="0"/>
        <w:ind w:left="-567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E858A8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Что необходимо знать и </w:t>
      </w:r>
      <w:r w:rsidR="00F03691" w:rsidRPr="00E858A8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на что </w:t>
      </w:r>
      <w:r w:rsidRPr="00E858A8">
        <w:rPr>
          <w:rFonts w:ascii="Times New Roman" w:hAnsi="Times New Roman" w:cs="Times New Roman"/>
          <w:b/>
          <w:bCs/>
          <w:i/>
          <w:iCs/>
          <w:sz w:val="30"/>
          <w:szCs w:val="30"/>
        </w:rPr>
        <w:t>обратить внимание</w:t>
      </w:r>
      <w:r w:rsidR="00F03691" w:rsidRPr="00E858A8">
        <w:rPr>
          <w:rFonts w:ascii="Times New Roman" w:hAnsi="Times New Roman" w:cs="Times New Roman"/>
          <w:b/>
          <w:bCs/>
          <w:i/>
          <w:iCs/>
          <w:sz w:val="30"/>
          <w:szCs w:val="30"/>
        </w:rPr>
        <w:t>!</w:t>
      </w:r>
    </w:p>
    <w:p w14:paraId="02915DD3" w14:textId="5FE19AB7" w:rsidR="00494247" w:rsidRPr="00E858A8" w:rsidRDefault="00E858A8" w:rsidP="00494247">
      <w:pPr>
        <w:pStyle w:val="a7"/>
        <w:numPr>
          <w:ilvl w:val="0"/>
          <w:numId w:val="3"/>
        </w:numPr>
        <w:spacing w:after="0"/>
        <w:ind w:left="-567"/>
        <w:jc w:val="both"/>
        <w:rPr>
          <w:rFonts w:ascii="Times New Roman" w:hAnsi="Times New Roman" w:cs="Times New Roman"/>
          <w:sz w:val="30"/>
          <w:szCs w:val="30"/>
        </w:rPr>
      </w:pPr>
      <w:r w:rsidRPr="00E858A8">
        <w:rPr>
          <w:rFonts w:ascii="Times New Roman" w:hAnsi="Times New Roman" w:cs="Times New Roman"/>
          <w:sz w:val="30"/>
          <w:szCs w:val="30"/>
        </w:rPr>
        <w:t>К</w:t>
      </w:r>
      <w:r w:rsidR="00F03691" w:rsidRPr="00E858A8">
        <w:rPr>
          <w:rFonts w:ascii="Times New Roman" w:hAnsi="Times New Roman" w:cs="Times New Roman"/>
          <w:sz w:val="30"/>
          <w:szCs w:val="30"/>
        </w:rPr>
        <w:t>редит выдаётся в белорусских рублях</w:t>
      </w:r>
      <w:r w:rsidR="00494247" w:rsidRPr="00E858A8">
        <w:rPr>
          <w:rFonts w:ascii="Times New Roman" w:hAnsi="Times New Roman" w:cs="Times New Roman"/>
          <w:sz w:val="30"/>
          <w:szCs w:val="30"/>
        </w:rPr>
        <w:t>;</w:t>
      </w:r>
      <w:r w:rsidR="00F03691" w:rsidRPr="00E858A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FD5FDB" w14:textId="5C775900" w:rsidR="00494247" w:rsidRPr="00E858A8" w:rsidRDefault="00494247" w:rsidP="00494247">
      <w:pPr>
        <w:pStyle w:val="a7"/>
        <w:numPr>
          <w:ilvl w:val="0"/>
          <w:numId w:val="3"/>
        </w:numPr>
        <w:spacing w:after="0"/>
        <w:ind w:left="-567"/>
        <w:jc w:val="both"/>
        <w:rPr>
          <w:rFonts w:ascii="Times New Roman" w:hAnsi="Times New Roman" w:cs="Times New Roman"/>
          <w:sz w:val="30"/>
          <w:szCs w:val="30"/>
        </w:rPr>
      </w:pPr>
      <w:r w:rsidRPr="00E858A8">
        <w:rPr>
          <w:rFonts w:ascii="Times New Roman" w:hAnsi="Times New Roman" w:cs="Times New Roman"/>
          <w:sz w:val="30"/>
          <w:szCs w:val="30"/>
        </w:rPr>
        <w:t>процентн</w:t>
      </w:r>
      <w:r w:rsidR="00507FB3">
        <w:rPr>
          <w:rFonts w:ascii="Times New Roman" w:hAnsi="Times New Roman" w:cs="Times New Roman"/>
          <w:sz w:val="30"/>
          <w:szCs w:val="30"/>
        </w:rPr>
        <w:t>ая</w:t>
      </w:r>
      <w:r w:rsidR="00F03691" w:rsidRPr="00E858A8">
        <w:rPr>
          <w:rFonts w:ascii="Times New Roman" w:hAnsi="Times New Roman" w:cs="Times New Roman"/>
          <w:sz w:val="30"/>
          <w:szCs w:val="30"/>
        </w:rPr>
        <w:t xml:space="preserve"> ставк</w:t>
      </w:r>
      <w:r w:rsidR="00507FB3">
        <w:rPr>
          <w:rFonts w:ascii="Times New Roman" w:hAnsi="Times New Roman" w:cs="Times New Roman"/>
          <w:sz w:val="30"/>
          <w:szCs w:val="30"/>
        </w:rPr>
        <w:t>а</w:t>
      </w:r>
      <w:r w:rsidR="00F03691" w:rsidRPr="00E858A8">
        <w:rPr>
          <w:rFonts w:ascii="Times New Roman" w:hAnsi="Times New Roman" w:cs="Times New Roman"/>
          <w:sz w:val="30"/>
          <w:szCs w:val="30"/>
        </w:rPr>
        <w:t xml:space="preserve"> – 5% годовых</w:t>
      </w:r>
      <w:r w:rsidRPr="00E858A8">
        <w:rPr>
          <w:rFonts w:ascii="Times New Roman" w:hAnsi="Times New Roman" w:cs="Times New Roman"/>
          <w:sz w:val="30"/>
          <w:szCs w:val="30"/>
        </w:rPr>
        <w:t>;</w:t>
      </w:r>
    </w:p>
    <w:p w14:paraId="242CF10F" w14:textId="11F8A0E9" w:rsidR="00C43809" w:rsidRDefault="00C43809" w:rsidP="00494247">
      <w:pPr>
        <w:pStyle w:val="a7"/>
        <w:numPr>
          <w:ilvl w:val="0"/>
          <w:numId w:val="3"/>
        </w:numPr>
        <w:spacing w:after="0"/>
        <w:ind w:left="-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сроком на 7 лет;</w:t>
      </w:r>
      <w:r w:rsidR="00F03691" w:rsidRPr="00E858A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84E7B96" w14:textId="1B2FB54F" w:rsidR="008736A3" w:rsidRPr="00F14809" w:rsidRDefault="00C43809" w:rsidP="0006217B">
      <w:pPr>
        <w:pStyle w:val="a7"/>
        <w:numPr>
          <w:ilvl w:val="0"/>
          <w:numId w:val="3"/>
        </w:numPr>
        <w:spacing w:after="0"/>
        <w:ind w:left="-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14809">
        <w:rPr>
          <w:rFonts w:ascii="Times New Roman" w:hAnsi="Times New Roman" w:cs="Times New Roman"/>
          <w:sz w:val="30"/>
          <w:szCs w:val="30"/>
        </w:rPr>
        <w:t>с</w:t>
      </w:r>
      <w:r w:rsidR="00F03691" w:rsidRPr="00F14809">
        <w:rPr>
          <w:rFonts w:ascii="Times New Roman" w:hAnsi="Times New Roman" w:cs="Times New Roman"/>
          <w:sz w:val="30"/>
          <w:szCs w:val="30"/>
        </w:rPr>
        <w:t>уммой</w:t>
      </w:r>
      <w:r w:rsidRPr="00F14809">
        <w:rPr>
          <w:rFonts w:ascii="Times New Roman" w:hAnsi="Times New Roman" w:cs="Times New Roman"/>
          <w:sz w:val="30"/>
          <w:szCs w:val="30"/>
        </w:rPr>
        <w:t xml:space="preserve"> </w:t>
      </w:r>
      <w:r w:rsidR="00F03691" w:rsidRPr="00F14809">
        <w:rPr>
          <w:rFonts w:ascii="Times New Roman" w:hAnsi="Times New Roman" w:cs="Times New Roman"/>
          <w:sz w:val="30"/>
          <w:szCs w:val="30"/>
        </w:rPr>
        <w:t>до 2000 базовых величин</w:t>
      </w:r>
      <w:bookmarkStart w:id="1" w:name="_GoBack"/>
      <w:bookmarkEnd w:id="1"/>
    </w:p>
    <w:sectPr w:rsidR="008736A3" w:rsidRPr="00F14809" w:rsidSect="00E858A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51CF5"/>
    <w:multiLevelType w:val="hybridMultilevel"/>
    <w:tmpl w:val="40A6829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C97307"/>
    <w:multiLevelType w:val="hybridMultilevel"/>
    <w:tmpl w:val="429E355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75442"/>
    <w:multiLevelType w:val="hybridMultilevel"/>
    <w:tmpl w:val="4F5E4FD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52"/>
    <w:rsid w:val="00066C50"/>
    <w:rsid w:val="00095FB1"/>
    <w:rsid w:val="0012486D"/>
    <w:rsid w:val="00221876"/>
    <w:rsid w:val="002B4B0F"/>
    <w:rsid w:val="003C606D"/>
    <w:rsid w:val="004262AD"/>
    <w:rsid w:val="00494247"/>
    <w:rsid w:val="00507FB3"/>
    <w:rsid w:val="005D22D9"/>
    <w:rsid w:val="005D7252"/>
    <w:rsid w:val="008736A3"/>
    <w:rsid w:val="0091187B"/>
    <w:rsid w:val="00AB0BF2"/>
    <w:rsid w:val="00C43809"/>
    <w:rsid w:val="00E10A7B"/>
    <w:rsid w:val="00E236A5"/>
    <w:rsid w:val="00E858A8"/>
    <w:rsid w:val="00F03691"/>
    <w:rsid w:val="00F1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EE88"/>
  <w15:chartTrackingRefBased/>
  <w15:docId w15:val="{42D139B2-D837-4E01-B06E-6D7B4FA8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7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7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7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72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72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72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72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72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72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7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7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7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7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72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72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72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7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72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7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Хорошко</dc:creator>
  <cp:keywords/>
  <dc:description/>
  <cp:lastModifiedBy>Пользователь</cp:lastModifiedBy>
  <cp:revision>5</cp:revision>
  <cp:lastPrinted>2025-08-12T11:18:00Z</cp:lastPrinted>
  <dcterms:created xsi:type="dcterms:W3CDTF">2025-08-12T12:39:00Z</dcterms:created>
  <dcterms:modified xsi:type="dcterms:W3CDTF">2025-08-14T12:07:00Z</dcterms:modified>
</cp:coreProperties>
</file>