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3324" w14:textId="77777777" w:rsidR="00265A3D" w:rsidRPr="001D4DCC" w:rsidRDefault="00265A3D" w:rsidP="00265A3D">
      <w:pPr>
        <w:pStyle w:val="ac"/>
        <w:rPr>
          <w:sz w:val="30"/>
          <w:szCs w:val="30"/>
        </w:rPr>
      </w:pPr>
      <w:bookmarkStart w:id="0" w:name="_GoBack"/>
      <w:bookmarkEnd w:id="0"/>
      <w:r w:rsidRPr="001D4DCC">
        <w:rPr>
          <w:sz w:val="30"/>
          <w:szCs w:val="30"/>
        </w:rPr>
        <w:t>МАТЕРИАЛ</w:t>
      </w:r>
    </w:p>
    <w:p w14:paraId="4FBBE217" w14:textId="77777777" w:rsidR="00265A3D" w:rsidRPr="001D4DCC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14:paraId="75DD696A" w14:textId="2C87F075" w:rsidR="00265A3D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1D4DCC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D4DCC">
        <w:rPr>
          <w:sz w:val="30"/>
          <w:szCs w:val="30"/>
        </w:rPr>
        <w:t xml:space="preserve"> г.)</w:t>
      </w:r>
    </w:p>
    <w:p w14:paraId="4A21F846" w14:textId="77777777" w:rsidR="00265A3D" w:rsidRDefault="00265A3D" w:rsidP="00265A3D">
      <w:pPr>
        <w:pStyle w:val="ac"/>
        <w:rPr>
          <w:sz w:val="30"/>
          <w:szCs w:val="30"/>
        </w:rPr>
      </w:pPr>
    </w:p>
    <w:p w14:paraId="090476D4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О ПРОФИЛАКТИКЕ ПРЕСТУПЛЕНИЙ, </w:t>
      </w:r>
    </w:p>
    <w:p w14:paraId="7EB8A5CD" w14:textId="13E32D5D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СВЯЗАННЫХ С ИСПОЛЬЗОВАНИЕМ </w:t>
      </w:r>
    </w:p>
    <w:p w14:paraId="64FA8E62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ИНФОРМАЦИОННО-КОММУНИКАЦИОННЫХ ТЕХНОЛОГИЙ, </w:t>
      </w:r>
    </w:p>
    <w:p w14:paraId="3C61A32B" w14:textId="7B3534A4" w:rsidR="00265A3D" w:rsidRP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>В ТОМ ЧИСЛЕ ВЫМОГАТЕЛЬСТВ И МОШЕННИЧЕСТВ</w:t>
      </w:r>
    </w:p>
    <w:p w14:paraId="23D97EB7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08BD7248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14:paraId="66D5D679" w14:textId="77777777" w:rsidR="00265A3D" w:rsidRPr="00024F22" w:rsidRDefault="00265A3D" w:rsidP="00265A3D">
      <w:pPr>
        <w:pStyle w:val="ac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14:paraId="2BAC62F5" w14:textId="721121DD" w:rsidR="00ED6F0B" w:rsidRPr="00265A3D" w:rsidRDefault="00265A3D" w:rsidP="00265A3D">
      <w:pPr>
        <w:pStyle w:val="ac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14:paraId="17BC29B8" w14:textId="77777777" w:rsidR="00522F78" w:rsidRPr="00240B10" w:rsidRDefault="00522F78" w:rsidP="0030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5D1C76" w14:textId="2AE7B313" w:rsidR="009A0993" w:rsidRPr="00522F78" w:rsidRDefault="00A56E1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киберпреступности</w:t>
      </w:r>
      <w:r w:rsidR="00522F78">
        <w:rPr>
          <w:rFonts w:ascii="Times New Roman" w:hAnsi="Times New Roman" w:cs="Times New Roman"/>
          <w:b/>
          <w:sz w:val="30"/>
          <w:szCs w:val="30"/>
        </w:rPr>
        <w:t>.</w:t>
      </w:r>
    </w:p>
    <w:p w14:paraId="3BB0A02D" w14:textId="548F6D1B" w:rsidR="00306330" w:rsidRDefault="00306330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статистике за 2024 год н</w:t>
      </w:r>
      <w:r w:rsidR="00522F78">
        <w:rPr>
          <w:rFonts w:ascii="Times New Roman" w:hAnsi="Times New Roman" w:cs="Times New Roman"/>
          <w:sz w:val="30"/>
          <w:szCs w:val="30"/>
        </w:rPr>
        <w:t xml:space="preserve">а территории </w:t>
      </w:r>
      <w:r w:rsidR="00A56E1E" w:rsidRPr="000C2B51">
        <w:rPr>
          <w:rFonts w:ascii="Times New Roman" w:hAnsi="Times New Roman" w:cs="Times New Roman"/>
          <w:sz w:val="30"/>
          <w:szCs w:val="30"/>
        </w:rPr>
        <w:t>Гродненск</w:t>
      </w:r>
      <w:r w:rsidR="00522F78">
        <w:rPr>
          <w:rFonts w:ascii="Times New Roman" w:hAnsi="Times New Roman" w:cs="Times New Roman"/>
          <w:sz w:val="30"/>
          <w:szCs w:val="30"/>
        </w:rPr>
        <w:t>ой</w:t>
      </w:r>
      <w:r w:rsidR="00A56E1E" w:rsidRPr="000C2B51">
        <w:rPr>
          <w:rFonts w:ascii="Times New Roman" w:hAnsi="Times New Roman" w:cs="Times New Roman"/>
          <w:sz w:val="30"/>
          <w:szCs w:val="30"/>
        </w:rPr>
        <w:t xml:space="preserve"> област</w:t>
      </w:r>
      <w:r w:rsidR="00522F78">
        <w:rPr>
          <w:rFonts w:ascii="Times New Roman" w:hAnsi="Times New Roman" w:cs="Times New Roman"/>
          <w:sz w:val="30"/>
          <w:szCs w:val="30"/>
        </w:rPr>
        <w:t xml:space="preserve">и </w:t>
      </w:r>
      <w:r w:rsidR="00BC7617">
        <w:rPr>
          <w:rFonts w:ascii="Times New Roman" w:hAnsi="Times New Roman" w:cs="Times New Roman"/>
          <w:sz w:val="30"/>
          <w:szCs w:val="30"/>
        </w:rPr>
        <w:t xml:space="preserve">по линии </w:t>
      </w:r>
      <w:r w:rsidR="00522F78">
        <w:rPr>
          <w:rFonts w:ascii="Times New Roman" w:hAnsi="Times New Roman" w:cs="Times New Roman"/>
          <w:sz w:val="30"/>
          <w:szCs w:val="30"/>
        </w:rPr>
        <w:t>противодействия киберпреступности</w:t>
      </w:r>
      <w:r>
        <w:rPr>
          <w:rFonts w:ascii="Times New Roman" w:hAnsi="Times New Roman" w:cs="Times New Roman"/>
          <w:sz w:val="30"/>
          <w:szCs w:val="30"/>
        </w:rPr>
        <w:t xml:space="preserve"> зарегистрировано </w:t>
      </w:r>
      <w:r w:rsidRPr="00BC7617">
        <w:rPr>
          <w:rFonts w:ascii="Times New Roman" w:hAnsi="Times New Roman" w:cs="Times New Roman"/>
          <w:b/>
          <w:bCs/>
          <w:sz w:val="30"/>
          <w:szCs w:val="30"/>
        </w:rPr>
        <w:t>1848</w:t>
      </w: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преступлений (против 1529 в 2023 году),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которых </w:t>
      </w:r>
      <w:r w:rsidRPr="00306330">
        <w:rPr>
          <w:rFonts w:ascii="Times New Roman" w:hAnsi="Times New Roman" w:cs="Times New Roman"/>
          <w:b/>
          <w:bCs/>
          <w:sz w:val="30"/>
          <w:szCs w:val="30"/>
        </w:rPr>
        <w:t>1715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06330">
        <w:rPr>
          <w:rFonts w:ascii="Times New Roman" w:hAnsi="Times New Roman" w:cs="Times New Roman"/>
          <w:sz w:val="30"/>
          <w:szCs w:val="30"/>
        </w:rPr>
        <w:t>(92,8%)</w:t>
      </w:r>
      <w:r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 w:rsidRPr="00306330">
        <w:rPr>
          <w:rFonts w:ascii="Times New Roman" w:hAnsi="Times New Roman" w:cs="Times New Roman"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1056</w:t>
      </w:r>
      <w:r>
        <w:rPr>
          <w:rFonts w:ascii="Times New Roman" w:hAnsi="Times New Roman" w:cs="Times New Roman"/>
          <w:sz w:val="30"/>
          <w:szCs w:val="30"/>
        </w:rPr>
        <w:t xml:space="preserve"> (за 2023 год – 301) – совершенных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06330">
        <w:rPr>
          <w:rFonts w:ascii="Times New Roman" w:hAnsi="Times New Roman" w:cs="Times New Roman"/>
          <w:sz w:val="30"/>
          <w:szCs w:val="30"/>
        </w:rPr>
        <w:t>593</w:t>
      </w:r>
      <w:r>
        <w:rPr>
          <w:rFonts w:ascii="Times New Roman" w:hAnsi="Times New Roman" w:cs="Times New Roman"/>
          <w:sz w:val="30"/>
          <w:szCs w:val="30"/>
        </w:rPr>
        <w:t xml:space="preserve"> (1096) – путем модификации компьютерной информации и </w:t>
      </w:r>
      <w:r w:rsidRPr="00306330">
        <w:rPr>
          <w:rFonts w:ascii="Times New Roman" w:hAnsi="Times New Roman" w:cs="Times New Roman"/>
          <w:sz w:val="30"/>
          <w:szCs w:val="30"/>
        </w:rPr>
        <w:t>66</w:t>
      </w:r>
      <w:r>
        <w:rPr>
          <w:rFonts w:ascii="Times New Roman" w:hAnsi="Times New Roman" w:cs="Times New Roman"/>
          <w:sz w:val="30"/>
          <w:szCs w:val="30"/>
        </w:rPr>
        <w:t xml:space="preserve"> (23) – путем </w:t>
      </w:r>
      <w:r w:rsidRPr="00883502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5E39672" w14:textId="711C39F2" w:rsidR="00BC7617" w:rsidRDefault="00033E38" w:rsidP="0073722E">
      <w:pPr>
        <w:pStyle w:val="aa"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E38">
        <w:rPr>
          <w:rFonts w:ascii="Times New Roman" w:hAnsi="Times New Roman" w:cs="Times New Roman"/>
          <w:sz w:val="30"/>
          <w:szCs w:val="30"/>
        </w:rPr>
        <w:t>За январь – февраль 2025 года 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322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>преступлени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 xml:space="preserve">(433 за аналогичный </w:t>
      </w:r>
      <w:r w:rsidR="00883502">
        <w:rPr>
          <w:rFonts w:ascii="Times New Roman" w:hAnsi="Times New Roman" w:cs="Times New Roman"/>
          <w:sz w:val="30"/>
          <w:szCs w:val="30"/>
        </w:rPr>
        <w:t xml:space="preserve">период </w:t>
      </w:r>
      <w:r w:rsidR="009466D8">
        <w:rPr>
          <w:rFonts w:ascii="Times New Roman" w:hAnsi="Times New Roman" w:cs="Times New Roman"/>
          <w:sz w:val="30"/>
          <w:szCs w:val="30"/>
        </w:rPr>
        <w:t>2024</w:t>
      </w:r>
      <w:r w:rsidRPr="00033E38">
        <w:rPr>
          <w:rFonts w:ascii="Times New Roman" w:hAnsi="Times New Roman" w:cs="Times New Roman"/>
          <w:sz w:val="30"/>
          <w:szCs w:val="30"/>
        </w:rPr>
        <w:t xml:space="preserve"> г.)</w:t>
      </w:r>
      <w:r>
        <w:rPr>
          <w:rFonts w:ascii="Times New Roman" w:hAnsi="Times New Roman" w:cs="Times New Roman"/>
          <w:sz w:val="30"/>
          <w:szCs w:val="30"/>
        </w:rPr>
        <w:t xml:space="preserve">, из которых </w:t>
      </w:r>
      <w:r w:rsidR="00290BA9" w:rsidRPr="00290BA9">
        <w:rPr>
          <w:rFonts w:ascii="Times New Roman" w:hAnsi="Times New Roman" w:cs="Times New Roman"/>
          <w:b/>
          <w:bCs/>
          <w:sz w:val="30"/>
          <w:szCs w:val="30"/>
        </w:rPr>
        <w:t>312</w:t>
      </w:r>
      <w:r w:rsidR="00290BA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90BA9" w:rsidRPr="00290BA9">
        <w:rPr>
          <w:rFonts w:ascii="Times New Roman" w:hAnsi="Times New Roman" w:cs="Times New Roman"/>
          <w:sz w:val="30"/>
          <w:szCs w:val="30"/>
        </w:rPr>
        <w:t>(96,8%)</w:t>
      </w:r>
      <w:r w:rsidR="00290BA9"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>
        <w:rPr>
          <w:rFonts w:ascii="Times New Roman" w:hAnsi="Times New Roman" w:cs="Times New Roman"/>
          <w:sz w:val="30"/>
          <w:szCs w:val="30"/>
        </w:rPr>
        <w:t xml:space="preserve"> 181</w:t>
      </w:r>
      <w:r w:rsidR="00290B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(277) </w:t>
      </w:r>
      <w:r w:rsidR="00290BA9">
        <w:rPr>
          <w:rFonts w:ascii="Times New Roman" w:hAnsi="Times New Roman" w:cs="Times New Roman"/>
          <w:sz w:val="30"/>
          <w:szCs w:val="30"/>
        </w:rPr>
        <w:t xml:space="preserve">– путем </w:t>
      </w:r>
      <w:r>
        <w:rPr>
          <w:rFonts w:ascii="Times New Roman" w:hAnsi="Times New Roman" w:cs="Times New Roman"/>
          <w:sz w:val="30"/>
          <w:szCs w:val="30"/>
        </w:rPr>
        <w:t>мошенничества, 121 (105) –</w:t>
      </w:r>
      <w:r w:rsidR="00290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путем модификации компьютерной информации и 10 (18) – </w:t>
      </w:r>
      <w:r w:rsidR="00290BA9">
        <w:rPr>
          <w:rFonts w:ascii="Times New Roman" w:hAnsi="Times New Roman" w:cs="Times New Roman"/>
          <w:sz w:val="30"/>
          <w:szCs w:val="30"/>
        </w:rPr>
        <w:t xml:space="preserve">путем </w:t>
      </w:r>
      <w:r>
        <w:rPr>
          <w:rFonts w:ascii="Times New Roman" w:hAnsi="Times New Roman" w:cs="Times New Roman"/>
          <w:sz w:val="30"/>
          <w:szCs w:val="30"/>
        </w:rPr>
        <w:t>вымогательства</w:t>
      </w:r>
      <w:r w:rsidR="00290BA9">
        <w:rPr>
          <w:rFonts w:ascii="Times New Roman" w:hAnsi="Times New Roman" w:cs="Times New Roman"/>
          <w:sz w:val="30"/>
          <w:szCs w:val="30"/>
        </w:rPr>
        <w:t>.</w:t>
      </w:r>
    </w:p>
    <w:p w14:paraId="0F55E21A" w14:textId="62751AF9" w:rsidR="00FB6FC1" w:rsidRPr="001A2341" w:rsidRDefault="00FB6FC1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Отмечается лавинообразный рост распространения злоумышленниками </w:t>
      </w:r>
      <w:r w:rsidR="001A2341" w:rsidRPr="001A2341">
        <w:rPr>
          <w:rFonts w:ascii="Times New Roman" w:hAnsi="Times New Roman" w:cs="Times New Roman"/>
          <w:sz w:val="30"/>
          <w:szCs w:val="30"/>
        </w:rPr>
        <w:t xml:space="preserve">в социальных сетях, мессенджерах и иных </w:t>
      </w:r>
      <w:r w:rsidR="001A2341">
        <w:rPr>
          <w:rFonts w:ascii="Times New Roman" w:hAnsi="Times New Roman" w:cs="Times New Roman"/>
          <w:sz w:val="30"/>
          <w:szCs w:val="30"/>
        </w:rPr>
        <w:t>интернет-</w:t>
      </w:r>
      <w:r w:rsidR="001A2341" w:rsidRPr="001A2341">
        <w:rPr>
          <w:rFonts w:ascii="Times New Roman" w:hAnsi="Times New Roman" w:cs="Times New Roman"/>
          <w:sz w:val="30"/>
          <w:szCs w:val="30"/>
        </w:rPr>
        <w:t>ресурсах</w:t>
      </w:r>
      <w:r w:rsidR="001A2341">
        <w:rPr>
          <w:rFonts w:ascii="Times New Roman" w:hAnsi="Times New Roman" w:cs="Times New Roman"/>
          <w:sz w:val="30"/>
          <w:szCs w:val="30"/>
        </w:rPr>
        <w:t xml:space="preserve"> различного рода ссылок на фишинговые ресурсы</w:t>
      </w:r>
      <w:r w:rsidR="001A2341" w:rsidRPr="001A2341">
        <w:rPr>
          <w:rFonts w:ascii="Times New Roman" w:hAnsi="Times New Roman" w:cs="Times New Roman"/>
          <w:sz w:val="30"/>
          <w:szCs w:val="30"/>
        </w:rPr>
        <w:t>, в том числе в ходе рекламы фейковых инвестпроектов и акций от имени крупных белорусских компаний, банковских учреждений и трейдинговых компаний по торговле активами</w:t>
      </w:r>
      <w:r w:rsidR="001A2341">
        <w:rPr>
          <w:rFonts w:ascii="Times New Roman" w:hAnsi="Times New Roman" w:cs="Times New Roman"/>
          <w:sz w:val="30"/>
          <w:szCs w:val="30"/>
        </w:rPr>
        <w:t xml:space="preserve">, в том числе подкрепленной созданными посредством нейросетей и искусственного интеллекта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дипфейками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с поддельными изображениями и видеороликами известных медийных личностей и представителей власти. </w:t>
      </w:r>
    </w:p>
    <w:p w14:paraId="536D037D" w14:textId="19DEB1C0" w:rsidR="001174B8" w:rsidRPr="00605604" w:rsidRDefault="001174B8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>В 2024 году отделом цифрового развития предварительного следствия УСК по Гродненской области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 (далее – ОЦРПС)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по уголовным делам региона выявлен </w:t>
      </w:r>
      <w:r w:rsidR="00605604" w:rsidRPr="00FD5FDB">
        <w:rPr>
          <w:rFonts w:ascii="Times New Roman" w:hAnsi="Times New Roman" w:cs="Times New Roman"/>
          <w:b/>
          <w:bCs/>
          <w:sz w:val="30"/>
          <w:szCs w:val="30"/>
        </w:rPr>
        <w:t>121</w:t>
      </w:r>
      <w:r w:rsidR="00605604" w:rsidRPr="00605604">
        <w:rPr>
          <w:rFonts w:ascii="Times New Roman" w:hAnsi="Times New Roman" w:cs="Times New Roman"/>
          <w:sz w:val="30"/>
          <w:szCs w:val="30"/>
        </w:rPr>
        <w:t> фишинговый интернет-ресурс и инициирована их блокировка</w:t>
      </w:r>
      <w:r w:rsidRPr="00605604">
        <w:rPr>
          <w:rFonts w:ascii="Times New Roman" w:hAnsi="Times New Roman" w:cs="Times New Roman"/>
          <w:sz w:val="30"/>
          <w:szCs w:val="30"/>
        </w:rPr>
        <w:t xml:space="preserve">, в текущем году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–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28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</w:p>
    <w:p w14:paraId="68E5A273" w14:textId="011E81E1" w:rsidR="001174B8" w:rsidRDefault="00605604" w:rsidP="0073722E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 xml:space="preserve">Кроме этого, ОЦРПС </w:t>
      </w:r>
      <w:r w:rsidR="001174B8" w:rsidRPr="00605604">
        <w:rPr>
          <w:rFonts w:ascii="Times New Roman" w:hAnsi="Times New Roman" w:cs="Times New Roman"/>
          <w:sz w:val="30"/>
          <w:szCs w:val="30"/>
        </w:rPr>
        <w:t xml:space="preserve">путем мониторинга сети Интернет </w:t>
      </w:r>
      <w:r w:rsidRPr="00605604">
        <w:rPr>
          <w:rFonts w:ascii="Times New Roman" w:hAnsi="Times New Roman" w:cs="Times New Roman"/>
          <w:sz w:val="30"/>
          <w:szCs w:val="30"/>
        </w:rPr>
        <w:t xml:space="preserve">дополнительно за последние 4 месяца выявлены </w:t>
      </w:r>
      <w:r w:rsidR="001174B8" w:rsidRPr="00605604">
        <w:rPr>
          <w:rFonts w:ascii="Times New Roman" w:hAnsi="Times New Roman" w:cs="Times New Roman"/>
          <w:sz w:val="30"/>
          <w:szCs w:val="30"/>
        </w:rPr>
        <w:t>до момента противоправного использования злоумышленниками в отношении граждан республики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262</w:t>
      </w:r>
      <w:r w:rsidRPr="00605604">
        <w:rPr>
          <w:rFonts w:ascii="Times New Roman" w:hAnsi="Times New Roman" w:cs="Times New Roman"/>
          <w:sz w:val="30"/>
          <w:szCs w:val="30"/>
        </w:rPr>
        <w:t xml:space="preserve"> аналогичных фишинговых ресурса</w:t>
      </w:r>
      <w:r w:rsidR="001174B8" w:rsidRPr="00605604">
        <w:rPr>
          <w:rFonts w:ascii="Times New Roman" w:hAnsi="Times New Roman" w:cs="Times New Roman"/>
          <w:sz w:val="30"/>
          <w:szCs w:val="30"/>
        </w:rPr>
        <w:t>,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FD5FDB">
        <w:rPr>
          <w:rFonts w:ascii="Times New Roman" w:hAnsi="Times New Roman" w:cs="Times New Roman"/>
          <w:sz w:val="30"/>
          <w:szCs w:val="30"/>
        </w:rPr>
        <w:t xml:space="preserve">по которым также приняты меры к </w:t>
      </w:r>
      <w:r w:rsidRPr="00605604">
        <w:rPr>
          <w:rFonts w:ascii="Times New Roman" w:hAnsi="Times New Roman" w:cs="Times New Roman"/>
          <w:sz w:val="30"/>
          <w:szCs w:val="30"/>
        </w:rPr>
        <w:t>блокировк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  <w:r w:rsidR="001A2341">
        <w:rPr>
          <w:rFonts w:ascii="Times New Roman" w:hAnsi="Times New Roman" w:cs="Times New Roman"/>
          <w:sz w:val="30"/>
          <w:szCs w:val="30"/>
        </w:rPr>
        <w:t xml:space="preserve"> Их количество продолжает расти.</w:t>
      </w:r>
    </w:p>
    <w:p w14:paraId="098FD624" w14:textId="5E830A9E" w:rsidR="00EE35A1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модификации компьютерной информации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карты</w:t>
      </w:r>
      <w:r w:rsidRPr="00240B10">
        <w:rPr>
          <w:rFonts w:ascii="Times New Roman" w:hAnsi="Times New Roman" w:cs="Times New Roman"/>
          <w:sz w:val="30"/>
          <w:szCs w:val="30"/>
        </w:rPr>
        <w:t>, путем доступа к системе интернет-банкинг или к мобильному устройству потерпевшего через удаленные программы.</w:t>
      </w:r>
    </w:p>
    <w:p w14:paraId="6E16E35D" w14:textId="3F67A712" w:rsidR="001F7996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под видом звонка от сотрудника банковского учреждения или правоохранительных органов</w:t>
      </w:r>
      <w:r w:rsidR="00590412">
        <w:rPr>
          <w:rFonts w:ascii="Times New Roman" w:hAnsi="Times New Roman" w:cs="Times New Roman"/>
          <w:sz w:val="30"/>
          <w:szCs w:val="30"/>
        </w:rPr>
        <w:t xml:space="preserve"> (все чаще встречаются смешанные схемы от имени разных структур)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590412">
        <w:rPr>
          <w:rFonts w:ascii="Times New Roman" w:hAnsi="Times New Roman" w:cs="Times New Roman"/>
          <w:sz w:val="30"/>
          <w:szCs w:val="30"/>
        </w:rPr>
        <w:t>«</w:t>
      </w:r>
      <w:r w:rsidR="001F7996" w:rsidRPr="00240B10">
        <w:rPr>
          <w:rFonts w:ascii="Times New Roman" w:hAnsi="Times New Roman" w:cs="Times New Roman"/>
          <w:sz w:val="30"/>
          <w:szCs w:val="30"/>
        </w:rPr>
        <w:t>сохранения</w:t>
      </w:r>
      <w:r w:rsidR="00590412">
        <w:rPr>
          <w:rFonts w:ascii="Times New Roman" w:hAnsi="Times New Roman" w:cs="Times New Roman"/>
          <w:sz w:val="30"/>
          <w:szCs w:val="30"/>
        </w:rPr>
        <w:t>», «декларирования», под предлогом «избежать их изъятие в ходе обыска»,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с целью поимки мошенника</w:t>
      </w:r>
      <w:r w:rsidR="00590412">
        <w:rPr>
          <w:rFonts w:ascii="Times New Roman" w:hAnsi="Times New Roman" w:cs="Times New Roman"/>
          <w:sz w:val="30"/>
          <w:szCs w:val="30"/>
        </w:rPr>
        <w:t xml:space="preserve"> или нечистого на руку работника банка</w:t>
      </w:r>
      <w:r w:rsidR="001F7996" w:rsidRPr="00240B10">
        <w:rPr>
          <w:rFonts w:ascii="Times New Roman" w:hAnsi="Times New Roman" w:cs="Times New Roman"/>
          <w:sz w:val="30"/>
          <w:szCs w:val="30"/>
        </w:rPr>
        <w:t>,</w:t>
      </w:r>
      <w:r w:rsidR="00590412">
        <w:rPr>
          <w:rFonts w:ascii="Times New Roman" w:hAnsi="Times New Roman" w:cs="Times New Roman"/>
          <w:sz w:val="30"/>
          <w:szCs w:val="30"/>
        </w:rPr>
        <w:t xml:space="preserve"> под предлогом инвестирования в трейдинговые биржи, активы и т.п.,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>за товар в фейковом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7F1D6124" w14:textId="2A83E0E8" w:rsidR="00525C0F" w:rsidRDefault="001F799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в Интернете</w:t>
      </w:r>
      <w:r w:rsidR="00A56E1E">
        <w:rPr>
          <w:rFonts w:ascii="Times New Roman" w:hAnsi="Times New Roman" w:cs="Times New Roman"/>
          <w:sz w:val="30"/>
          <w:szCs w:val="30"/>
        </w:rPr>
        <w:t xml:space="preserve"> в большей части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 xml:space="preserve">блокировки «Айфона» после авторизации в чужой учетной записи </w:t>
      </w:r>
      <w:r w:rsidR="00590412" w:rsidRPr="00590412">
        <w:rPr>
          <w:rFonts w:ascii="Times New Roman" w:hAnsi="Times New Roman" w:cs="Times New Roman"/>
          <w:bCs/>
          <w:sz w:val="30"/>
          <w:szCs w:val="30"/>
          <w:lang w:val="en-US"/>
        </w:rPr>
        <w:t>iCloud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>,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14:paraId="0431A981" w14:textId="77777777" w:rsidR="00A56E1E" w:rsidRDefault="00A56E1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2493BF" w14:textId="253021E6" w:rsidR="00EE35A1" w:rsidRDefault="001C077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средств в сети Интернет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9C2A978" w14:textId="2AEF2B8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95F9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372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Телефонные звонки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 xml:space="preserve">от имени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работников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>банковских учреждений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сотрудников правоохранительных органов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13FD1" w:rsidRPr="00613FD1">
        <w:rPr>
          <w:rFonts w:ascii="Times New Roman" w:hAnsi="Times New Roman" w:cs="Times New Roman"/>
          <w:sz w:val="30"/>
          <w:szCs w:val="30"/>
        </w:rPr>
        <w:t>(</w:t>
      </w:r>
      <w:r w:rsidR="00613FD1">
        <w:rPr>
          <w:rFonts w:ascii="Times New Roman" w:hAnsi="Times New Roman" w:cs="Times New Roman"/>
          <w:sz w:val="30"/>
          <w:szCs w:val="30"/>
        </w:rPr>
        <w:t>предлоги</w:t>
      </w:r>
      <w:r w:rsidR="00613FD1" w:rsidRPr="00613FD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BEC0FCC" w14:textId="3F9DCE85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банковский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счет в опасности</w:t>
      </w:r>
      <w:r>
        <w:rPr>
          <w:rFonts w:ascii="Times New Roman" w:hAnsi="Times New Roman" w:cs="Times New Roman"/>
          <w:sz w:val="30"/>
          <w:szCs w:val="30"/>
        </w:rPr>
        <w:t xml:space="preserve"> и необходимо перевести деньги на «безопасный счет»;</w:t>
      </w:r>
    </w:p>
    <w:p w14:paraId="0A26EF96" w14:textId="0A79D99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мошенники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оформили кредиты</w:t>
      </w:r>
      <w:r>
        <w:rPr>
          <w:rFonts w:ascii="Times New Roman" w:hAnsi="Times New Roman" w:cs="Times New Roman"/>
          <w:sz w:val="30"/>
          <w:szCs w:val="30"/>
        </w:rPr>
        <w:t xml:space="preserve"> на гражданина и для противодействия нужно оформить самому кредиты на максимальную кредитоспособность и перевести деньги на названные счета;</w:t>
      </w:r>
    </w:p>
    <w:p w14:paraId="12C2053E" w14:textId="625FA2C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потерпевший участвует в некой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спецоперации</w:t>
      </w:r>
      <w:r>
        <w:rPr>
          <w:rFonts w:ascii="Times New Roman" w:hAnsi="Times New Roman" w:cs="Times New Roman"/>
          <w:sz w:val="30"/>
          <w:szCs w:val="30"/>
        </w:rPr>
        <w:t xml:space="preserve"> по поимке преступников либо якобы недобросовестных работников банка, поэтому необходимо выполнять нужные действия; </w:t>
      </w:r>
    </w:p>
    <w:p w14:paraId="384FD465" w14:textId="09F5C6A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счету гражданина зафиксированы 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>преступны</w:t>
      </w:r>
      <w:r>
        <w:rPr>
          <w:rFonts w:ascii="Times New Roman" w:hAnsi="Times New Roman" w:cs="Times New Roman"/>
          <w:b/>
          <w:bCs/>
          <w:sz w:val="30"/>
          <w:szCs w:val="30"/>
        </w:rPr>
        <w:t>е финансовые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операции</w:t>
      </w:r>
      <w:r>
        <w:rPr>
          <w:rFonts w:ascii="Times New Roman" w:hAnsi="Times New Roman" w:cs="Times New Roman"/>
          <w:sz w:val="30"/>
          <w:szCs w:val="30"/>
        </w:rPr>
        <w:t xml:space="preserve">, поэтому будет проведен обыск, а чтобы этого избежать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«задекларировать» все имеющиеся средства путем перевода на специальный счет;</w:t>
      </w:r>
    </w:p>
    <w:p w14:paraId="6993FB5C" w14:textId="37E47FD4" w:rsidR="00590412" w:rsidRPr="004230CB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звонок от имени родственников, </w:t>
      </w:r>
      <w:r w:rsidRPr="00C84DAE">
        <w:rPr>
          <w:rFonts w:ascii="Times New Roman" w:hAnsi="Times New Roman" w:cs="Times New Roman"/>
          <w:b/>
          <w:bCs/>
          <w:sz w:val="30"/>
          <w:szCs w:val="30"/>
        </w:rPr>
        <w:t>якобы попавших в ДТП</w:t>
      </w:r>
      <w:r>
        <w:rPr>
          <w:rFonts w:ascii="Times New Roman" w:hAnsi="Times New Roman" w:cs="Times New Roman"/>
          <w:sz w:val="30"/>
          <w:szCs w:val="30"/>
        </w:rPr>
        <w:t xml:space="preserve"> и для смягчения ответственности надо перевести деньги либо передать их курьеру;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2CA44A85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C00" w14:textId="18F76F2E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Гродненский МОСК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53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04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ст.209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6945" w14:textId="34157664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 в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январе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2025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посредством телефонных звонков в мессенджере «Viber», представившись сотрудниками правоохранительных органов, под предлогом сохранности денежных средств, завладело денежными средствами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жительницы Гродно 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на общую сумму 12000 рублей, которые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последняя самостоятельн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о перевела на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указанный злоумышленником счет</w:t>
            </w:r>
          </w:p>
        </w:tc>
      </w:tr>
      <w:tr w:rsidR="00590412" w:rsidRPr="00F301E5" w14:paraId="28601A1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8A9D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9168A6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Лидский РОСК</w:t>
            </w:r>
          </w:p>
          <w:p w14:paraId="51688A4F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905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2302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ст.209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2520" w14:textId="5A1A27C1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lang/>
              </w:rPr>
              <w:t>Неустановленное лицо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посредством переписки в мессенджере «Телеграмм»,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lang/>
              </w:rPr>
              <w:t>предотвращения последующих арестов банковских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счетов,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жителю г. Лида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денежными средствами в сумме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более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00 рублей, которые последний перевел на у</w:t>
            </w:r>
            <w:r w:rsidR="00F301E5">
              <w:rPr>
                <w:rFonts w:ascii="Times New Roman" w:eastAsia="Times New Roman" w:hAnsi="Times New Roman" w:cs="Times New Roman"/>
                <w:lang/>
              </w:rPr>
              <w:t>казанные злоумышленником счета</w:t>
            </w:r>
          </w:p>
        </w:tc>
      </w:tr>
    </w:tbl>
    <w:p w14:paraId="09D49EB3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CD8E60F" w14:textId="7B0D41C1" w:rsidR="00590412" w:rsidRP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0412">
        <w:rPr>
          <w:rFonts w:ascii="Times New Roman" w:hAnsi="Times New Roman" w:cs="Times New Roman"/>
          <w:sz w:val="30"/>
          <w:szCs w:val="30"/>
          <w:u w:val="single"/>
        </w:rPr>
        <w:t>Все чаще схема со звонками приобретает гибридный характер.</w:t>
      </w:r>
    </w:p>
    <w:p w14:paraId="5DDEB0AE" w14:textId="3B649F42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Причем, злоумышленники представляются не только работниками банков </w:t>
      </w:r>
      <w:r w:rsidRPr="00A95F9E">
        <w:rPr>
          <w:rFonts w:ascii="Times New Roman" w:hAnsi="Times New Roman" w:cs="Times New Roman"/>
          <w:bCs/>
          <w:sz w:val="30"/>
          <w:szCs w:val="30"/>
        </w:rPr>
        <w:t>и сотрудниками правоохранительных органов,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но и</w:t>
      </w:r>
      <w:r>
        <w:rPr>
          <w:rFonts w:ascii="Times New Roman" w:hAnsi="Times New Roman" w:cs="Times New Roman"/>
          <w:b/>
          <w:sz w:val="30"/>
          <w:szCs w:val="30"/>
        </w:rPr>
        <w:t xml:space="preserve"> операторов связи А1 и МТС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A95F9E">
        <w:rPr>
          <w:rFonts w:ascii="Times New Roman" w:hAnsi="Times New Roman" w:cs="Times New Roman"/>
          <w:bCs/>
          <w:sz w:val="30"/>
          <w:szCs w:val="30"/>
        </w:rPr>
        <w:t>указывают о необходимости скачать якобы официальное приложение либо перейти по ссылке и предоставить доступ к телефону,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95F9E">
        <w:rPr>
          <w:rFonts w:ascii="Times New Roman" w:hAnsi="Times New Roman" w:cs="Times New Roman"/>
          <w:b/>
          <w:sz w:val="30"/>
          <w:szCs w:val="30"/>
        </w:rPr>
        <w:t>а также работниками</w:t>
      </w:r>
      <w:r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Cs/>
          <w:sz w:val="30"/>
          <w:szCs w:val="30"/>
        </w:rPr>
        <w:t>Энергосбыта»</w:t>
      </w:r>
      <w:r w:rsidR="00C1285D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«Водоканала»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и других служб под предлогом замены </w:t>
      </w:r>
      <w:r w:rsidRPr="00104C5C">
        <w:rPr>
          <w:rFonts w:ascii="Times New Roman" w:hAnsi="Times New Roman" w:cs="Times New Roman"/>
          <w:b/>
          <w:sz w:val="30"/>
          <w:szCs w:val="30"/>
        </w:rPr>
        <w:t>счетчиков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просят паспортные данные, затем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поступает </w:t>
      </w:r>
      <w:r>
        <w:rPr>
          <w:rFonts w:ascii="Times New Roman" w:hAnsi="Times New Roman" w:cs="Times New Roman"/>
          <w:bCs/>
          <w:sz w:val="30"/>
          <w:szCs w:val="30"/>
        </w:rPr>
        <w:t>звонок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от другого мошенника, который представляется сотрудником правоохранительных органов и указывает, что с использованием переданных личных данных на гражданина оформлены кредиты и нужно выполнять его инструкции – оформить новые кредиты, перевести все деньги на «безопасный счет», задекларировать и т.д. </w:t>
      </w:r>
    </w:p>
    <w:p w14:paraId="432CF148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69241D99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A7A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376390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7AF34B99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6F0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24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6DA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ст.212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B817" w14:textId="290E5386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21.01.2025, посредством звонков в мессенджере «WhatsApp»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продления договора по оказанию услуг оператора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сотовой связи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, убедив установить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приложение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удаленного доступа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«Мой МТС», совершило хищение принадлежащих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жителю г. Гродно 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00 рублей, осуществив их перевод с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о счета потерпевшего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на неус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/>
              </w:rPr>
              <w:t>тановленный счет злоумышленника</w:t>
            </w:r>
          </w:p>
        </w:tc>
      </w:tr>
      <w:tr w:rsidR="00590412" w:rsidRPr="00F301E5" w14:paraId="6EAF2246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F38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5077BC1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2B236EBC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F10D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F87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ст.212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238A" w14:textId="5FE0B903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 20.01.2025 посредством телефонных звонков в мессенджере «Viber», а также предоставления неустановленного фишингового сайта, представившись сотрудником </w:t>
            </w:r>
            <w:r w:rsidR="00C1285D"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«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В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одоканала</w:t>
            </w:r>
            <w:r w:rsidR="00C1285D"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»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жительнице г. Гродно реквизитами БПК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ОАО «Приорбанк», откуда перевело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8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00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рублей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на иные счета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</w:p>
        </w:tc>
      </w:tr>
    </w:tbl>
    <w:p w14:paraId="4FC2B9A9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596753" w14:textId="064B08C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06F35">
        <w:rPr>
          <w:rFonts w:ascii="Times New Roman" w:hAnsi="Times New Roman" w:cs="Times New Roman"/>
          <w:b/>
          <w:sz w:val="30"/>
          <w:szCs w:val="30"/>
        </w:rPr>
        <w:t>СХЕМ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при осуществлении </w:t>
      </w:r>
      <w:r>
        <w:rPr>
          <w:rFonts w:ascii="Times New Roman" w:hAnsi="Times New Roman" w:cs="Times New Roman"/>
          <w:b/>
          <w:sz w:val="30"/>
          <w:szCs w:val="30"/>
        </w:rPr>
        <w:t>звонков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у злоумышленников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06F35">
        <w:rPr>
          <w:rFonts w:ascii="Times New Roman" w:hAnsi="Times New Roman" w:cs="Times New Roman"/>
          <w:b/>
          <w:sz w:val="30"/>
          <w:szCs w:val="30"/>
        </w:rPr>
        <w:t>МНОЖЕСТВО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B06F35">
        <w:rPr>
          <w:rFonts w:ascii="Times New Roman" w:hAnsi="Times New Roman" w:cs="Times New Roman"/>
          <w:b/>
          <w:sz w:val="30"/>
          <w:szCs w:val="30"/>
        </w:rPr>
        <w:t>но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они 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используют </w:t>
      </w:r>
      <w:r w:rsidRPr="00B06F35">
        <w:rPr>
          <w:rFonts w:ascii="Times New Roman" w:hAnsi="Times New Roman" w:cs="Times New Roman"/>
          <w:b/>
          <w:sz w:val="30"/>
          <w:szCs w:val="30"/>
        </w:rPr>
        <w:t>2 способа хищения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убеждают граждан </w:t>
      </w:r>
      <w:r>
        <w:rPr>
          <w:rFonts w:ascii="Times New Roman" w:hAnsi="Times New Roman" w:cs="Times New Roman"/>
          <w:bCs/>
          <w:sz w:val="30"/>
          <w:szCs w:val="30"/>
        </w:rPr>
        <w:t>перевести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денежные средства </w:t>
      </w:r>
      <w:r w:rsidRPr="00B06F35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либо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пытаются </w:t>
      </w:r>
      <w:r w:rsidRPr="00B06F35">
        <w:rPr>
          <w:rFonts w:ascii="Times New Roman" w:hAnsi="Times New Roman" w:cs="Times New Roman"/>
          <w:b/>
          <w:sz w:val="30"/>
          <w:szCs w:val="30"/>
        </w:rPr>
        <w:t>получить «ключи»</w:t>
      </w:r>
      <w:r>
        <w:rPr>
          <w:rFonts w:ascii="Times New Roman" w:hAnsi="Times New Roman" w:cs="Times New Roman"/>
          <w:bCs/>
          <w:sz w:val="30"/>
          <w:szCs w:val="30"/>
        </w:rPr>
        <w:t xml:space="preserve"> от счета – </w:t>
      </w:r>
      <w:r w:rsidR="00C1285D">
        <w:rPr>
          <w:rFonts w:ascii="Times New Roman" w:hAnsi="Times New Roman" w:cs="Times New Roman"/>
          <w:bCs/>
          <w:sz w:val="30"/>
          <w:szCs w:val="30"/>
        </w:rPr>
        <w:t>реквизиты банковских карт (</w:t>
      </w:r>
      <w:r>
        <w:rPr>
          <w:rFonts w:ascii="Times New Roman" w:hAnsi="Times New Roman" w:cs="Times New Roman"/>
          <w:bCs/>
          <w:sz w:val="30"/>
          <w:szCs w:val="30"/>
        </w:rPr>
        <w:t>БПК</w:t>
      </w:r>
      <w:r w:rsidR="00C1285D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 xml:space="preserve">, коды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bCs/>
          <w:sz w:val="30"/>
          <w:szCs w:val="30"/>
        </w:rPr>
        <w:t>удаленный доступ к телефону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путем предложения установить предложенную программу по предоставленной ссылке</w:t>
      </w:r>
      <w:r>
        <w:rPr>
          <w:rFonts w:ascii="Times New Roman" w:hAnsi="Times New Roman" w:cs="Times New Roman"/>
          <w:bCs/>
          <w:sz w:val="30"/>
          <w:szCs w:val="30"/>
        </w:rPr>
        <w:t>, перейти по ссылке и ввести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в форму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личные и финансовые </w:t>
      </w:r>
      <w:r>
        <w:rPr>
          <w:rFonts w:ascii="Times New Roman" w:hAnsi="Times New Roman" w:cs="Times New Roman"/>
          <w:bCs/>
          <w:sz w:val="30"/>
          <w:szCs w:val="30"/>
        </w:rPr>
        <w:t>данные)</w:t>
      </w:r>
      <w:r w:rsidR="00C1285D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CDDE0AE" w14:textId="77777777" w:rsidR="00590412" w:rsidRPr="00BE785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785E">
        <w:rPr>
          <w:rFonts w:ascii="Times New Roman" w:hAnsi="Times New Roman" w:cs="Times New Roman"/>
          <w:b/>
          <w:sz w:val="30"/>
          <w:szCs w:val="30"/>
          <w:u w:val="single"/>
        </w:rPr>
        <w:t>НУЖНО ЗНАТЬ:</w:t>
      </w:r>
    </w:p>
    <w:p w14:paraId="37011AB3" w14:textId="5408ADB3" w:rsidR="00590412" w:rsidRDefault="00C1285D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банковский 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счет </w:t>
      </w:r>
      <w:r w:rsidR="00590412" w:rsidRPr="00BE785E">
        <w:rPr>
          <w:rFonts w:ascii="Times New Roman" w:hAnsi="Times New Roman" w:cs="Times New Roman"/>
          <w:b/>
          <w:sz w:val="30"/>
          <w:szCs w:val="30"/>
        </w:rPr>
        <w:t>априори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 в безопасности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(если никакие личные данные гражданином не предоставлялись и не вводились на неизвестных ресурсах, особенно по предложению звонящих лиц, в том числе не устанавливались какие-либо программы)</w:t>
      </w:r>
      <w:r w:rsidR="00590412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6A144D" w14:textId="6BFC8304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банка, сотрудники правоохранительных органов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будут просить личные данные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285D">
        <w:rPr>
          <w:rFonts w:ascii="Times New Roman" w:hAnsi="Times New Roman" w:cs="Times New Roman"/>
          <w:b/>
          <w:sz w:val="30"/>
          <w:szCs w:val="30"/>
        </w:rPr>
        <w:t>коды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просить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совершать какие-либо действия со счетом,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звонят в мессенджерах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99AE8E" w14:textId="513B2C3C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 </w:t>
      </w:r>
      <w:r w:rsidRPr="00BE785E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 подозрениях </w:t>
      </w:r>
      <w:r w:rsidRPr="00BE785E">
        <w:rPr>
          <w:rFonts w:ascii="Times New Roman" w:hAnsi="Times New Roman" w:cs="Times New Roman"/>
          <w:b/>
          <w:sz w:val="30"/>
          <w:szCs w:val="30"/>
        </w:rPr>
        <w:t>заблокируют</w:t>
      </w:r>
      <w:r>
        <w:rPr>
          <w:rFonts w:ascii="Times New Roman" w:hAnsi="Times New Roman" w:cs="Times New Roman"/>
          <w:bCs/>
          <w:sz w:val="30"/>
          <w:szCs w:val="30"/>
        </w:rPr>
        <w:t xml:space="preserve"> счет/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аннулируют </w:t>
      </w:r>
      <w:r>
        <w:rPr>
          <w:rFonts w:ascii="Times New Roman" w:hAnsi="Times New Roman" w:cs="Times New Roman"/>
          <w:bCs/>
          <w:sz w:val="30"/>
          <w:szCs w:val="30"/>
        </w:rPr>
        <w:t>кредит и т.п.</w:t>
      </w:r>
    </w:p>
    <w:p w14:paraId="62CA5C98" w14:textId="16D1219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 таких просьбах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 в ходе звонка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необходимо </w:t>
      </w:r>
      <w:r>
        <w:rPr>
          <w:rFonts w:ascii="Times New Roman" w:hAnsi="Times New Roman" w:cs="Times New Roman"/>
          <w:bCs/>
          <w:sz w:val="30"/>
          <w:szCs w:val="30"/>
        </w:rPr>
        <w:t>взять паузу (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обдумать происходящее: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 счетом же ничего не совершал, карту не терял),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передавать никаких данных и не совершать никаких действий</w:t>
      </w:r>
      <w:r>
        <w:rPr>
          <w:rFonts w:ascii="Times New Roman" w:hAnsi="Times New Roman" w:cs="Times New Roman"/>
          <w:bCs/>
          <w:sz w:val="30"/>
          <w:szCs w:val="30"/>
        </w:rPr>
        <w:t xml:space="preserve">;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ПРИ ЛЮБЫХ ПРОСЬБАХ ПРЕДОСТАВИТЬ ЛИЧНЫЕ ЛИБО ФИНАНСОВЫЕ ДАННЫЕ - </w:t>
      </w:r>
      <w:r w:rsidRPr="001C60F7">
        <w:rPr>
          <w:rFonts w:ascii="Times New Roman" w:hAnsi="Times New Roman" w:cs="Times New Roman"/>
          <w:b/>
          <w:sz w:val="30"/>
          <w:szCs w:val="30"/>
        </w:rPr>
        <w:t>завершить разговор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перезвонить в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свой </w:t>
      </w:r>
      <w:r>
        <w:rPr>
          <w:rFonts w:ascii="Times New Roman" w:hAnsi="Times New Roman" w:cs="Times New Roman"/>
          <w:bCs/>
          <w:sz w:val="30"/>
          <w:szCs w:val="30"/>
        </w:rPr>
        <w:t xml:space="preserve">банк либо в ОВД; </w:t>
      </w:r>
    </w:p>
    <w:p w14:paraId="5D8C34E9" w14:textId="3BF9A3FC" w:rsidR="00590412" w:rsidRDefault="00C1285D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285D">
        <w:rPr>
          <w:rFonts w:ascii="Times New Roman" w:hAnsi="Times New Roman" w:cs="Times New Roman"/>
          <w:sz w:val="30"/>
          <w:szCs w:val="30"/>
        </w:rPr>
        <w:t>Кроме этого,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1285D">
        <w:rPr>
          <w:rFonts w:ascii="Times New Roman" w:hAnsi="Times New Roman" w:cs="Times New Roman"/>
          <w:sz w:val="30"/>
          <w:szCs w:val="30"/>
        </w:rPr>
        <w:t>п</w:t>
      </w:r>
      <w:r w:rsidR="00590412" w:rsidRPr="00C1285D">
        <w:rPr>
          <w:rFonts w:ascii="Times New Roman" w:hAnsi="Times New Roman" w:cs="Times New Roman"/>
          <w:sz w:val="30"/>
          <w:szCs w:val="30"/>
        </w:rPr>
        <w:t>отерпевшему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звонящим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613FD1" w:rsidRPr="00240B10">
        <w:rPr>
          <w:rFonts w:ascii="Times New Roman" w:hAnsi="Times New Roman" w:cs="Times New Roman"/>
          <w:sz w:val="30"/>
          <w:szCs w:val="30"/>
        </w:rPr>
        <w:t>также</w:t>
      </w:r>
      <w:r w:rsidR="00613FD1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590412" w:rsidRPr="00240B10">
        <w:rPr>
          <w:rFonts w:ascii="Times New Roman" w:hAnsi="Times New Roman" w:cs="Times New Roman"/>
          <w:sz w:val="30"/>
          <w:szCs w:val="30"/>
        </w:rPr>
        <w:t>высылаться в мессенджере фотографии служебных удостоверений, злоумышленники инструктируют как себя вести при оформлении кредита в банке.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</w:t>
      </w:r>
      <w:r>
        <w:rPr>
          <w:rFonts w:ascii="Times New Roman" w:hAnsi="Times New Roman" w:cs="Times New Roman"/>
          <w:sz w:val="30"/>
          <w:szCs w:val="30"/>
        </w:rPr>
        <w:t xml:space="preserve"> Очень часто происходят</w:t>
      </w:r>
      <w:r w:rsidR="005904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инсценировки </w:t>
      </w:r>
      <w:r w:rsidR="00590412">
        <w:rPr>
          <w:rFonts w:ascii="Times New Roman" w:hAnsi="Times New Roman" w:cs="Times New Roman"/>
          <w:sz w:val="30"/>
          <w:szCs w:val="30"/>
        </w:rPr>
        <w:t>с несколькими лицами</w:t>
      </w:r>
      <w:r>
        <w:rPr>
          <w:rFonts w:ascii="Times New Roman" w:hAnsi="Times New Roman" w:cs="Times New Roman"/>
          <w:sz w:val="30"/>
          <w:szCs w:val="30"/>
        </w:rPr>
        <w:t xml:space="preserve"> (звонящими)</w:t>
      </w:r>
    </w:p>
    <w:p w14:paraId="6117D08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62C9625" w14:textId="3F4D6270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ТОРГОВЛЯ на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ФЕЙКОВЫХ </w:t>
      </w:r>
      <w:r w:rsidR="00590412">
        <w:rPr>
          <w:rFonts w:ascii="Times New Roman" w:hAnsi="Times New Roman" w:cs="Times New Roman"/>
          <w:b/>
          <w:sz w:val="30"/>
          <w:szCs w:val="30"/>
        </w:rPr>
        <w:t>ТРЕЙДИНГОВЫХ БИРЖАХ и участие 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фейковых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инвестпроектах (</w:t>
      </w:r>
      <w:r w:rsidR="00C1285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БелТрансГАЗ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, «Газпром Инвест»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и т.п.</w:t>
      </w:r>
      <w:r w:rsidR="00590412">
        <w:rPr>
          <w:rFonts w:ascii="Times New Roman" w:hAnsi="Times New Roman" w:cs="Times New Roman"/>
          <w:b/>
          <w:sz w:val="30"/>
          <w:szCs w:val="30"/>
        </w:rPr>
        <w:t>)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Схемы отмечаются </w:t>
      </w:r>
      <w:r w:rsidR="001C60F7" w:rsidRPr="001C60F7">
        <w:rPr>
          <w:rFonts w:ascii="Times New Roman" w:hAnsi="Times New Roman" w:cs="Times New Roman"/>
          <w:b/>
          <w:sz w:val="30"/>
          <w:szCs w:val="30"/>
        </w:rPr>
        <w:t>большим ущербом</w:t>
      </w:r>
      <w:r w:rsidR="001C60F7">
        <w:rPr>
          <w:rFonts w:ascii="Times New Roman" w:hAnsi="Times New Roman" w:cs="Times New Roman"/>
          <w:bCs/>
          <w:sz w:val="30"/>
          <w:szCs w:val="30"/>
        </w:rPr>
        <w:t>.</w:t>
      </w:r>
    </w:p>
    <w:p w14:paraId="7A5028FC" w14:textId="732F3089" w:rsidR="001C60F7" w:rsidRPr="00BE785E" w:rsidRDefault="001C60F7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сети интернет размещены множество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интернет-сайтов, имитирующих различные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интернет-биржи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для заработка денежных средств на торгах. Спам реклама о данных сайтах распространяется повсюду в сети Интернет.</w:t>
      </w:r>
      <w:r w:rsidR="00613FD1">
        <w:rPr>
          <w:rFonts w:ascii="Times New Roman" w:hAnsi="Times New Roman" w:cs="Times New Roman"/>
          <w:sz w:val="30"/>
          <w:szCs w:val="30"/>
        </w:rPr>
        <w:t xml:space="preserve"> Нередко переходу на такой сайт предшествует знакомство в сети парня с «девушкой», рекламирующей определенный сайт как «прибыльный».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</w:t>
      </w:r>
      <w:r w:rsidR="00590412" w:rsidRPr="0073722E">
        <w:rPr>
          <w:rFonts w:ascii="Times New Roman" w:hAnsi="Times New Roman" w:cs="Times New Roman"/>
        </w:rPr>
        <w:t>высоких доходах, чему способствуют содержащиеся на ресурсе красивые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фейковые отзывы об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>. Для убедительности создают «жертвам» личные аккаунты на данных сайтах, где якобы отображаются суммы внесенных денежных средств. А когда человек решает вывести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</w:t>
      </w:r>
      <w:r>
        <w:rPr>
          <w:rFonts w:ascii="Times New Roman" w:hAnsi="Times New Roman" w:cs="Times New Roman"/>
          <w:sz w:val="30"/>
          <w:szCs w:val="30"/>
        </w:rPr>
        <w:t xml:space="preserve">. При этом «жертве» вначале могут дать заработать около </w:t>
      </w:r>
      <w:r>
        <w:rPr>
          <w:rFonts w:ascii="Times New Roman" w:hAnsi="Times New Roman" w:cs="Times New Roman"/>
          <w:bCs/>
          <w:sz w:val="30"/>
          <w:szCs w:val="30"/>
        </w:rPr>
        <w:t>100 рублей для создания видимости успешности проекта.</w:t>
      </w:r>
    </w:p>
    <w:p w14:paraId="4C3D980A" w14:textId="079D5D51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9"/>
        <w:gridCol w:w="1236"/>
        <w:gridCol w:w="1153"/>
        <w:gridCol w:w="5628"/>
      </w:tblGrid>
      <w:tr w:rsidR="00590412" w:rsidRPr="0073722E" w14:paraId="257BEDD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A80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80D9B3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72C9B0B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6544C7DD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657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91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1C552EC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A0B0817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  <w:p w14:paraId="44424AD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3E3D4CC8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5D1C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в период времени с 13.01.2025 по 23.01.2025, находясь в неустановленном месте, посредством переписки в мессенджере «Телеграм» с аккаунта @LubimovaTat1, под предлогом инвестирования </w:t>
            </w:r>
            <w:r w:rsidRPr="0073722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денежных средств на бирже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, завладело денежными средствами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жителя г. Гродно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на общую сумму 16 000 рублей, которые потерпевший в самостоятельно перевел на счета, указанные злоумышленником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(platformdonald.com)</w:t>
            </w:r>
          </w:p>
        </w:tc>
      </w:tr>
      <w:tr w:rsidR="00590412" w:rsidRPr="0073722E" w14:paraId="7E6350A4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AF5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199ED0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276FC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 xml:space="preserve">Волковысский РОСК </w:t>
            </w:r>
          </w:p>
          <w:p w14:paraId="08F7E24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DED1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21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8A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2D99293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7CE6264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  <w:p w14:paraId="73A18080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15CB971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9CD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в период с 26.12.2024 по 21.01.2025, находясь в неустановленном месте, по средствам мобильного приложения «Ватсапп», под предлогом заработка в сети Интернет при осуществлении торговли на валютной бирже, на неустановленном интернет-ресурсе, обманным путем убедило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жительницу </w:t>
            </w:r>
            <w:proofErr w:type="spellStart"/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Волковысска</w:t>
            </w:r>
            <w:proofErr w:type="spellEnd"/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перечислить 18 000 рублей на различные счета по представленным реквизитам</w:t>
            </w:r>
          </w:p>
        </w:tc>
      </w:tr>
    </w:tbl>
    <w:p w14:paraId="4319953F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7F5A7E" w14:textId="77777777" w:rsidR="00590412" w:rsidRPr="00716E3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16E32">
        <w:rPr>
          <w:rFonts w:ascii="Times New Roman" w:hAnsi="Times New Roman" w:cs="Times New Roman"/>
          <w:b/>
          <w:sz w:val="30"/>
          <w:szCs w:val="30"/>
          <w:u w:val="single"/>
        </w:rPr>
        <w:t xml:space="preserve"> НУЖНО ЗНАТЬ</w:t>
      </w:r>
    </w:p>
    <w:p w14:paraId="7BBF6DFC" w14:textId="16C63A5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ряд фейковых сайтов в сети Интернет позиционируют себя биржами, коими не являются, нет полных гарантий в заработке и исключении потери денежных средств;</w:t>
      </w:r>
    </w:p>
    <w:p w14:paraId="79EB510F" w14:textId="4DB97C77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такие сайты могут быть созданы за считанное время из любой точки мира, найти их владельцев крайне затруднительно;</w:t>
      </w:r>
    </w:p>
    <w:p w14:paraId="539197AC" w14:textId="5FE8BF0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абсолютное большинство таких сайтов имеют в Интернете крайне отрицательные отзывы, которые легко найти путем поисковых запросов в сети; </w:t>
      </w:r>
    </w:p>
    <w:p w14:paraId="137478A1" w14:textId="36ADA43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фейковые биржи, как правило, созданы (зарегистрированы) не более </w:t>
      </w:r>
      <w:r>
        <w:rPr>
          <w:rFonts w:ascii="Times New Roman" w:hAnsi="Times New Roman" w:cs="Times New Roman"/>
          <w:sz w:val="30"/>
          <w:szCs w:val="30"/>
        </w:rPr>
        <w:t>года назад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а то и месяцы до начала функционирования, что легко проверить в сети Интернет; </w:t>
      </w:r>
    </w:p>
    <w:p w14:paraId="7644757A" w14:textId="0B2B9CB2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для </w:t>
      </w:r>
      <w:r w:rsidR="001C60F7">
        <w:rPr>
          <w:rFonts w:ascii="Times New Roman" w:hAnsi="Times New Roman" w:cs="Times New Roman"/>
          <w:sz w:val="30"/>
          <w:szCs w:val="30"/>
        </w:rPr>
        <w:t xml:space="preserve">указанной деятельности </w:t>
      </w:r>
      <w:r w:rsidRPr="00240B10">
        <w:rPr>
          <w:rFonts w:ascii="Times New Roman" w:hAnsi="Times New Roman" w:cs="Times New Roman"/>
          <w:sz w:val="30"/>
          <w:szCs w:val="30"/>
        </w:rPr>
        <w:t>нужные большие познания и опыт работы с официальными известными интернет-ресурсами</w:t>
      </w:r>
      <w:r w:rsidR="00046AD9">
        <w:rPr>
          <w:rFonts w:ascii="Times New Roman" w:hAnsi="Times New Roman" w:cs="Times New Roman"/>
          <w:sz w:val="30"/>
          <w:szCs w:val="30"/>
        </w:rPr>
        <w:t xml:space="preserve">, абсолютное большинство таких ресурсов и реклама на них в социальных сетях – </w:t>
      </w:r>
      <w:r w:rsidR="00046AD9" w:rsidRPr="00046AD9">
        <w:rPr>
          <w:rFonts w:ascii="Times New Roman" w:hAnsi="Times New Roman" w:cs="Times New Roman"/>
          <w:b/>
          <w:bCs/>
          <w:sz w:val="30"/>
          <w:szCs w:val="30"/>
        </w:rPr>
        <w:t>ФЕЙК</w:t>
      </w:r>
      <w:r w:rsidR="00046AD9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3B5BC3FB" w14:textId="0434FC3F" w:rsidR="00590412" w:rsidRPr="005E58A6" w:rsidRDefault="00046AD9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E58A6">
        <w:rPr>
          <w:rFonts w:ascii="Times New Roman" w:hAnsi="Times New Roman" w:cs="Times New Roman"/>
          <w:bCs/>
          <w:sz w:val="30"/>
          <w:szCs w:val="30"/>
        </w:rPr>
        <w:t>Кроме этого, в сети Интернет распрост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>р</w:t>
      </w:r>
      <w:r w:rsidRPr="005E58A6">
        <w:rPr>
          <w:rFonts w:ascii="Times New Roman" w:hAnsi="Times New Roman" w:cs="Times New Roman"/>
          <w:bCs/>
          <w:sz w:val="30"/>
          <w:szCs w:val="30"/>
        </w:rPr>
        <w:t xml:space="preserve">аняется много 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>фейковых ресурсов, рекламирующих услуги от имени юристов</w:t>
      </w:r>
      <w:r w:rsidR="00613FD1">
        <w:rPr>
          <w:rFonts w:ascii="Times New Roman" w:hAnsi="Times New Roman" w:cs="Times New Roman"/>
          <w:bCs/>
          <w:sz w:val="30"/>
          <w:szCs w:val="30"/>
        </w:rPr>
        <w:t>,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 юридических и других организаций, агентств и фондов в оказании помощи по возврату переведенных средств мошенникам и </w:t>
      </w:r>
      <w:proofErr w:type="spellStart"/>
      <w:r w:rsidR="005E58A6" w:rsidRPr="005E58A6">
        <w:rPr>
          <w:rFonts w:ascii="Times New Roman" w:hAnsi="Times New Roman" w:cs="Times New Roman"/>
          <w:bCs/>
          <w:sz w:val="30"/>
          <w:szCs w:val="30"/>
        </w:rPr>
        <w:t>лжеброкерам</w:t>
      </w:r>
      <w:proofErr w:type="spellEnd"/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Cs/>
          <w:sz w:val="30"/>
          <w:szCs w:val="30"/>
        </w:rPr>
        <w:t>когда злоумышленники вновь попросят перевести денежные средства за сои услуги, предоставить реквизиты счета и так далее. Известны случаи, когда таким образом граждане дважды теряли своим деньги.</w:t>
      </w:r>
    </w:p>
    <w:p w14:paraId="69A70967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4FF90C" w14:textId="2BCA5599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Третья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 w:rsidRPr="005E58A6">
        <w:rPr>
          <w:rFonts w:ascii="Times New Roman" w:hAnsi="Times New Roman" w:cs="Times New Roman"/>
          <w:b/>
          <w:bCs/>
          <w:sz w:val="30"/>
          <w:szCs w:val="30"/>
        </w:rPr>
        <w:t>схема</w:t>
      </w:r>
      <w:r w:rsid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r w:rsidRPr="00240B10">
        <w:rPr>
          <w:rFonts w:ascii="Times New Roman" w:hAnsi="Times New Roman" w:cs="Times New Roman"/>
          <w:b/>
          <w:sz w:val="30"/>
          <w:szCs w:val="30"/>
        </w:rPr>
        <w:t>фейковые интернет-магазины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продаже товаров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(обувь, одежда, мебель</w:t>
      </w:r>
      <w:r w:rsidR="00613FD1">
        <w:rPr>
          <w:rFonts w:ascii="Times New Roman" w:hAnsi="Times New Roman" w:cs="Times New Roman"/>
          <w:sz w:val="30"/>
          <w:szCs w:val="30"/>
        </w:rPr>
        <w:t>, цветы, морепродукты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т.д.)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предоставлении услуг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в частности в социальной сети </w:t>
      </w:r>
      <w:r w:rsidRPr="00240B10">
        <w:rPr>
          <w:rFonts w:ascii="Times New Roman" w:hAnsi="Times New Roman" w:cs="Times New Roman"/>
          <w:b/>
          <w:sz w:val="30"/>
          <w:szCs w:val="30"/>
        </w:rPr>
        <w:t>«Инстаграм».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Страницы с изображением красивых товаров, у которых стоимостью ниже рыночной, с большим числом подписчиков и рядом положительных отзывов – не вызывают у будущих жертв сомнений в подлинности. Желая приобрести тот или иной товар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осуществляют перевод денег за них </w:t>
      </w:r>
      <w:r w:rsidR="005E58A6" w:rsidRPr="00240B10">
        <w:rPr>
          <w:rFonts w:ascii="Times New Roman" w:hAnsi="Times New Roman" w:cs="Times New Roman"/>
          <w:sz w:val="30"/>
          <w:szCs w:val="30"/>
        </w:rPr>
        <w:t>в качестве предоплаты</w:t>
      </w:r>
      <w:r w:rsidR="005E58A6">
        <w:rPr>
          <w:rFonts w:ascii="Times New Roman" w:hAnsi="Times New Roman" w:cs="Times New Roman"/>
          <w:sz w:val="30"/>
          <w:szCs w:val="30"/>
        </w:rPr>
        <w:t xml:space="preserve"> или полной 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на подконтрольные злоумышленникам счета.  </w:t>
      </w:r>
    </w:p>
    <w:p w14:paraId="1012161B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49"/>
        <w:gridCol w:w="1206"/>
        <w:gridCol w:w="1226"/>
        <w:gridCol w:w="5853"/>
      </w:tblGrid>
      <w:tr w:rsidR="00590412" w:rsidRPr="0073722E" w14:paraId="3E98D195" w14:textId="77777777" w:rsidTr="0073722E">
        <w:trPr>
          <w:trHeight w:val="2310"/>
        </w:trPr>
        <w:tc>
          <w:tcPr>
            <w:tcW w:w="1349" w:type="dxa"/>
            <w:vAlign w:val="center"/>
            <w:hideMark/>
          </w:tcPr>
          <w:p w14:paraId="20E6CDF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Щучин</w:t>
            </w:r>
          </w:p>
        </w:tc>
        <w:tc>
          <w:tcPr>
            <w:tcW w:w="1206" w:type="dxa"/>
            <w:vAlign w:val="center"/>
            <w:hideMark/>
          </w:tcPr>
          <w:p w14:paraId="51796E5A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22.0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14:paraId="3A8B4DC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0D34D33F" w14:textId="6A6B19E8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находясь в неустановленном месте, в социальной сети «Instagram» с сетевым именем «by.littlekids» (ID 44902229717), в период с 11.01.2025, под предлогом продажи детской коляски, совершило хищение денежных средств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жительницы Щучина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в сумме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более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рублей, которые были перечислены последней на</w:t>
            </w:r>
            <w:r w:rsid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банковский счет злоумышленника</w:t>
            </w:r>
          </w:p>
        </w:tc>
      </w:tr>
      <w:tr w:rsidR="00590412" w:rsidRPr="0073722E" w14:paraId="5586377C" w14:textId="77777777" w:rsidTr="0073722E">
        <w:trPr>
          <w:trHeight w:val="2695"/>
        </w:trPr>
        <w:tc>
          <w:tcPr>
            <w:tcW w:w="1349" w:type="dxa"/>
            <w:vAlign w:val="center"/>
            <w:hideMark/>
          </w:tcPr>
          <w:p w14:paraId="07AD15BA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06" w:type="dxa"/>
            <w:vAlign w:val="center"/>
            <w:hideMark/>
          </w:tcPr>
          <w:p w14:paraId="162736D2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27.01.2025</w:t>
            </w:r>
          </w:p>
        </w:tc>
        <w:tc>
          <w:tcPr>
            <w:tcW w:w="1226" w:type="dxa"/>
            <w:vAlign w:val="center"/>
            <w:hideMark/>
          </w:tcPr>
          <w:p w14:paraId="796EDD3E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2D2A9440" w14:textId="1EC22D59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лицо, в период с 22.01.2025 по 16.29 часов 23.01.2025, посредством переписки в социальной сети «Instagram» c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hall_konfiscate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и в мессенджере «Telegram» с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Artemhall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, под предлогом продажи мобильного телефона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iPhone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14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Pro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», завладело принадлежащими жителю Гродно денежными средствами в сумме 1000 рублей, которые последний перевел на у</w:t>
            </w:r>
            <w:r w:rsidR="0073722E">
              <w:rPr>
                <w:rFonts w:ascii="Times New Roman" w:hAnsi="Times New Roman" w:cs="Times New Roman"/>
                <w:bCs/>
              </w:rPr>
              <w:t>казанный злоумышленником счет</w:t>
            </w:r>
          </w:p>
        </w:tc>
      </w:tr>
    </w:tbl>
    <w:p w14:paraId="3A2AE5BE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D9684F9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95C736E" w14:textId="684EFDCA" w:rsidR="00590412" w:rsidRPr="00237B8D" w:rsidRDefault="00590412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7B8D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НУЖНО ЗНАТЬ: </w:t>
      </w:r>
    </w:p>
    <w:p w14:paraId="1AC5438A" w14:textId="4D85E22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работающие только по предоплате и предлагающие товары стоимостью ниже рыночной, исключительно с положительными отзывами – высокий риск потери средств;</w:t>
      </w:r>
    </w:p>
    <w:p w14:paraId="1CBCD349" w14:textId="24428C5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фотографии имеющихся товаров на множестве разных фонов (в разных помещениях) – один из признаков фейкового магазина, данные фото скачаны в сети Интернет;</w:t>
      </w:r>
    </w:p>
    <w:p w14:paraId="13025C4F" w14:textId="280F0E6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подобные фейковые аккаунты легко создаются в считанные часы, отзывы и подписки искусственно накручиваются, их владельцы могут находиться в любой точке мира, что усложняет их установление; </w:t>
      </w:r>
    </w:p>
    <w:p w14:paraId="5C9BEC6F" w14:textId="64A901C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более безопасно осуществлять покупки в интернет-магазинах на известных и проверенных интернет-площадках (известны</w:t>
      </w:r>
      <w:r w:rsidR="005E58A6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>
        <w:rPr>
          <w:rFonts w:ascii="Times New Roman" w:hAnsi="Times New Roman" w:cs="Times New Roman"/>
          <w:sz w:val="30"/>
          <w:szCs w:val="30"/>
        </w:rPr>
        <w:t>маркетплейсы</w:t>
      </w:r>
      <w:r w:rsidRPr="00240B10">
        <w:rPr>
          <w:rFonts w:ascii="Times New Roman" w:hAnsi="Times New Roman" w:cs="Times New Roman"/>
          <w:sz w:val="30"/>
          <w:szCs w:val="30"/>
        </w:rPr>
        <w:t>);</w:t>
      </w:r>
    </w:p>
    <w:p w14:paraId="64CA3ED4" w14:textId="42B60024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при онлайн-покупках рекомендуется не использовать основную банковскую карту, а оформить виртуальную</w:t>
      </w:r>
      <w:r w:rsidR="005E58A6" w:rsidRP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 перед совершением покупки переводить на нее необходимую сумму</w:t>
      </w:r>
      <w:r w:rsidR="00C70D35">
        <w:rPr>
          <w:rFonts w:ascii="Times New Roman" w:hAnsi="Times New Roman" w:cs="Times New Roman"/>
          <w:sz w:val="30"/>
          <w:szCs w:val="30"/>
        </w:rPr>
        <w:t>.</w:t>
      </w:r>
    </w:p>
    <w:p w14:paraId="444DC64B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2FEED4" w14:textId="64DC2FB0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Четвертая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– </w:t>
      </w:r>
      <w:r w:rsidRPr="000B2C0C">
        <w:rPr>
          <w:rFonts w:ascii="Times New Roman" w:hAnsi="Times New Roman" w:cs="Times New Roman"/>
          <w:b/>
          <w:bCs/>
          <w:sz w:val="30"/>
          <w:szCs w:val="30"/>
        </w:rPr>
        <w:t>ФИШИНГ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фишинговые сайты банков </w:t>
      </w:r>
      <w:r>
        <w:rPr>
          <w:rFonts w:ascii="Times New Roman" w:hAnsi="Times New Roman" w:cs="Times New Roman"/>
          <w:b/>
          <w:sz w:val="30"/>
          <w:szCs w:val="30"/>
        </w:rPr>
        <w:t>(интернет-банкинг, акции по выплате бонусов и вознаграждений за прохождение опросов), а также – фишинговые СЕРВИСЫ служб доставки или оплаты (</w:t>
      </w:r>
      <w:r w:rsidR="005E58A6">
        <w:rPr>
          <w:rFonts w:ascii="Times New Roman" w:hAnsi="Times New Roman" w:cs="Times New Roman"/>
          <w:b/>
          <w:sz w:val="30"/>
          <w:szCs w:val="30"/>
        </w:rPr>
        <w:t>от имени 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CDEK</w:t>
      </w:r>
      <w:r w:rsidR="005E58A6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Europochta</w:t>
      </w:r>
      <w:proofErr w:type="spellEnd"/>
      <w:r w:rsidR="005E58A6">
        <w:rPr>
          <w:rFonts w:ascii="Times New Roman" w:hAnsi="Times New Roman" w:cs="Times New Roman"/>
          <w:b/>
          <w:sz w:val="30"/>
          <w:szCs w:val="30"/>
        </w:rPr>
        <w:t>» и др.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2FEA0E90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 xml:space="preserve">могут появляться </w:t>
      </w:r>
      <w:r w:rsidRPr="00240B10">
        <w:rPr>
          <w:rFonts w:ascii="Times New Roman" w:hAnsi="Times New Roman" w:cs="Times New Roman"/>
          <w:sz w:val="30"/>
          <w:szCs w:val="30"/>
        </w:rPr>
        <w:t>ряд сайтов, имитирующих стартовые страницы интернет-банкинга. Желая зайти в приложение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ищут страницу интернет-банкинга своего банка путем поискового запроса в браузере. Нередко в первых результатах поиска за названием аббревиатуры финансового учреждения кроется ссылка на фишинговый сайт, внешне ничем не отличающийся от оригинала, но имеющий иной адрес в браузерной строчке. Отличаться может 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переводятся на иной счет.</w:t>
      </w:r>
    </w:p>
    <w:p w14:paraId="413D7218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Нередко пользователи сети могут наткнуться на различные рекламные акции белорусских банков, размещенные на неофициальных веб-сайтах. Как правило, для получения вознаграждения, там необходимо ввести реквизиты банковской карты, 3-хзначный номер и поступивший код из СМС, но вместо выигрыша происходит списание денежных средств со счета.</w:t>
      </w:r>
    </w:p>
    <w:tbl>
      <w:tblPr>
        <w:tblStyle w:val="ab"/>
        <w:tblW w:w="9216" w:type="dxa"/>
        <w:tblLook w:val="04A0" w:firstRow="1" w:lastRow="0" w:firstColumn="1" w:lastColumn="0" w:noHBand="0" w:noVBand="1"/>
      </w:tblPr>
      <w:tblGrid>
        <w:gridCol w:w="1353"/>
        <w:gridCol w:w="1220"/>
        <w:gridCol w:w="1231"/>
        <w:gridCol w:w="5412"/>
      </w:tblGrid>
      <w:tr w:rsidR="00590412" w:rsidRPr="0073722E" w14:paraId="0198F4A9" w14:textId="77777777" w:rsidTr="006871FC">
        <w:trPr>
          <w:trHeight w:val="2122"/>
        </w:trPr>
        <w:tc>
          <w:tcPr>
            <w:tcW w:w="1353" w:type="dxa"/>
            <w:vAlign w:val="center"/>
            <w:hideMark/>
          </w:tcPr>
          <w:p w14:paraId="6D4EDD01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lastRenderedPageBreak/>
              <w:t>ГМОСК</w:t>
            </w:r>
          </w:p>
        </w:tc>
        <w:tc>
          <w:tcPr>
            <w:tcW w:w="1220" w:type="dxa"/>
            <w:vAlign w:val="center"/>
            <w:hideMark/>
          </w:tcPr>
          <w:p w14:paraId="05816AD9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06.08.2024</w:t>
            </w:r>
          </w:p>
        </w:tc>
        <w:tc>
          <w:tcPr>
            <w:tcW w:w="1231" w:type="dxa"/>
            <w:vAlign w:val="center"/>
            <w:hideMark/>
          </w:tcPr>
          <w:p w14:paraId="50ECC77F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12" w:type="dxa"/>
            <w:vAlign w:val="center"/>
            <w:hideMark/>
          </w:tcPr>
          <w:p w14:paraId="26AE239D" w14:textId="5DFBF898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 30.07.2024, находясь в неустановленном месте, с использованием фишинговой ссылки «https://oprosbyn.online», под предлогом прохождения опроса на качество услуг ЗАО «Альфа-Банк», завладело реквизитами БПК и кодами из СМС жительницы Гродно и похит</w:t>
            </w:r>
            <w:r w:rsidR="0073722E">
              <w:rPr>
                <w:rFonts w:ascii="Times New Roman" w:hAnsi="Times New Roman" w:cs="Times New Roman"/>
                <w:bCs/>
              </w:rPr>
              <w:t>ило с ее карт-счета 8000 рублей</w:t>
            </w:r>
          </w:p>
        </w:tc>
      </w:tr>
    </w:tbl>
    <w:p w14:paraId="76BD024F" w14:textId="77777777" w:rsidR="001E62D6" w:rsidRDefault="001E62D6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0941561" w14:textId="77777777" w:rsidR="00C70D35" w:rsidRPr="005E58A6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523D">
        <w:rPr>
          <w:rFonts w:ascii="Times New Roman" w:hAnsi="Times New Roman" w:cs="Times New Roman"/>
          <w:bCs/>
          <w:sz w:val="30"/>
          <w:szCs w:val="30"/>
        </w:rPr>
        <w:t>Стоит помнить, что фишинговые ссылки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могут быть предоставлены и на сайтах покупки/продажи товаров, под видом покупки товаров с предоставлением форм для ввода реквизитов БПК для получения денежных средств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70D35" w:rsidRPr="005E58A6">
        <w:rPr>
          <w:rFonts w:ascii="Times New Roman" w:hAnsi="Times New Roman" w:cs="Times New Roman"/>
          <w:bCs/>
          <w:sz w:val="30"/>
          <w:szCs w:val="30"/>
        </w:rPr>
        <w:t>Нередки случа</w:t>
      </w:r>
      <w:r w:rsidR="00C70D35">
        <w:rPr>
          <w:rFonts w:ascii="Times New Roman" w:hAnsi="Times New Roman" w:cs="Times New Roman"/>
          <w:bCs/>
          <w:sz w:val="30"/>
          <w:szCs w:val="30"/>
        </w:rPr>
        <w:t>и, когда после получения злоумышленником денежного перевода, с целью дальнейшего хищения он под видом возврата средств (например, товар закончился) убеждает потерпевшего предоставить перейти по предоставленной ссылке и в фейковое поле на интернет-странице ввести реквизиты БПК якобы для получения средств обратно, однако, завладев реквизитами, с их использованием злоумышленник похищает денежные средства с карт-счета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1"/>
        <w:gridCol w:w="1220"/>
        <w:gridCol w:w="1229"/>
        <w:gridCol w:w="5455"/>
      </w:tblGrid>
      <w:tr w:rsidR="00590412" w:rsidRPr="0073722E" w14:paraId="1F0F838D" w14:textId="77777777" w:rsidTr="006871FC">
        <w:trPr>
          <w:trHeight w:val="2002"/>
        </w:trPr>
        <w:tc>
          <w:tcPr>
            <w:tcW w:w="1351" w:type="dxa"/>
            <w:vAlign w:val="center"/>
            <w:hideMark/>
          </w:tcPr>
          <w:p w14:paraId="58824323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Лидский РОСК</w:t>
            </w:r>
          </w:p>
        </w:tc>
        <w:tc>
          <w:tcPr>
            <w:tcW w:w="1220" w:type="dxa"/>
            <w:vAlign w:val="center"/>
            <w:hideMark/>
          </w:tcPr>
          <w:p w14:paraId="18567F24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06.01.2025</w:t>
            </w:r>
          </w:p>
        </w:tc>
        <w:tc>
          <w:tcPr>
            <w:tcW w:w="1229" w:type="dxa"/>
            <w:vAlign w:val="center"/>
            <w:hideMark/>
          </w:tcPr>
          <w:p w14:paraId="4958515C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55" w:type="dxa"/>
            <w:vAlign w:val="center"/>
            <w:hideMark/>
          </w:tcPr>
          <w:p w14:paraId="5C36029F" w14:textId="1AB91D94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 xml:space="preserve">Неустановленное лицо, 05.01.2025, находясь в неустановленном месте, посредством переписки в мессенджере «Telegram» от имени пользователя «Роман», представившись продавцом магазина «seafood.by», под предлогом возврата денежных средств за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непредоставленный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товар, с использованием фишинговой ссылки https://transfer-bell.online/835a2f53-0475-4506-87b0-9ae74e8621ed, завладело денежными средствами жительницы г. Лида в сумме более 860 </w:t>
            </w:r>
            <w:r w:rsidR="0073722E">
              <w:rPr>
                <w:rFonts w:ascii="Times New Roman" w:hAnsi="Times New Roman" w:cs="Times New Roman"/>
                <w:bCs/>
              </w:rPr>
              <w:t>рублей</w:t>
            </w:r>
          </w:p>
        </w:tc>
      </w:tr>
    </w:tbl>
    <w:p w14:paraId="31368061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E8A094A" w14:textId="77777777" w:rsidR="00C70D35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2E7E002" w14:textId="04F0A22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осуществлении доступа к системе интернет-банкинг помните:</w:t>
      </w:r>
    </w:p>
    <w:p w14:paraId="70D443A0" w14:textId="77777777" w:rsidR="0073722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FD1">
        <w:rPr>
          <w:rFonts w:ascii="Times New Roman" w:hAnsi="Times New Roman" w:cs="Times New Roman"/>
          <w:b/>
          <w:bCs/>
          <w:sz w:val="30"/>
          <w:szCs w:val="30"/>
        </w:rPr>
        <w:t xml:space="preserve">нельзя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искать сайт интернет-банка </w:t>
      </w:r>
      <w:r w:rsidRPr="00613FD1">
        <w:rPr>
          <w:rFonts w:ascii="Times New Roman" w:hAnsi="Times New Roman" w:cs="Times New Roman"/>
          <w:b/>
          <w:bCs/>
          <w:sz w:val="30"/>
          <w:szCs w:val="30"/>
        </w:rPr>
        <w:t>путем поискового запроса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>Акции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 xml:space="preserve"> от имени банков о выплате средств за прохождение анкетирования или опроса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>ФЕЙК!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Не вводите личные или финансовые реквизиты после перехода по неизвестным ссылкам.</w:t>
      </w:r>
    </w:p>
    <w:p w14:paraId="403A6838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5F72AD" w14:textId="1A333BE7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Пятая – интернет вымогательство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В ходе доверительного общения в сети Интернет (например, с парнем от имени девушки в мессенджере или социальной сети)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 злоумышленник получает интимные материалы, после чего </w:t>
      </w:r>
      <w:r w:rsidR="00590412" w:rsidRPr="001A596C">
        <w:rPr>
          <w:rFonts w:ascii="Times New Roman" w:hAnsi="Times New Roman" w:cs="Times New Roman"/>
          <w:bCs/>
          <w:sz w:val="30"/>
          <w:szCs w:val="30"/>
        </w:rPr>
        <w:t>за неразглашение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их требует перевода денежных средств. Известны ряд фактов, когда при аналогичных переписках с </w:t>
      </w:r>
      <w:r w:rsidR="0023394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«обратной стороны сети» пользователь просит на </w:t>
      </w:r>
      <w:r w:rsidR="0023394A" w:rsidRPr="001A596C">
        <w:rPr>
          <w:rFonts w:ascii="Times New Roman" w:hAnsi="Times New Roman" w:cs="Times New Roman"/>
          <w:bCs/>
          <w:sz w:val="30"/>
          <w:szCs w:val="30"/>
        </w:rPr>
        <w:t>Айфон</w:t>
      </w:r>
      <w:r w:rsidR="0023394A">
        <w:rPr>
          <w:rFonts w:ascii="Times New Roman" w:hAnsi="Times New Roman" w:cs="Times New Roman"/>
          <w:bCs/>
          <w:sz w:val="30"/>
          <w:szCs w:val="30"/>
        </w:rPr>
        <w:t>е</w:t>
      </w:r>
      <w:r w:rsidR="0023394A" w:rsidRPr="001A59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авторизоваться потерпевшего в чужой учетной записи </w:t>
      </w:r>
      <w:r w:rsidR="0023394A"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, после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чего, зная пароль, удаленного блокирует телефон и требует деньги за разблокировку.</w:t>
      </w:r>
    </w:p>
    <w:p w14:paraId="4C0E937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B4A8C98" w14:textId="77777777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0476B4" w14:textId="27F84224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аватаркой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 друга или случайного знакомого может скрываться преступник, не стоит распространять в сети личные материалы или финансовые данные;</w:t>
      </w:r>
    </w:p>
    <w:p w14:paraId="1F2A3CB5" w14:textId="7A0E34F1" w:rsidR="0023394A" w:rsidRP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никогда не входите по просьбе случайных знакомых в учетную запрись </w:t>
      </w:r>
      <w:r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394A">
        <w:rPr>
          <w:rFonts w:ascii="Times New Roman" w:hAnsi="Times New Roman" w:cs="Times New Roman"/>
          <w:bCs/>
          <w:sz w:val="30"/>
          <w:szCs w:val="30"/>
        </w:rPr>
        <w:t>или иные</w:t>
      </w:r>
    </w:p>
    <w:p w14:paraId="7C032781" w14:textId="64C5D041" w:rsidR="00590412" w:rsidRDefault="0073722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Шестая –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>набирает популярность у злоумышленников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схема «Фейк-босс»</w:t>
      </w:r>
    </w:p>
    <w:p w14:paraId="0B3F6968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301">
        <w:rPr>
          <w:rFonts w:ascii="Times New Roman" w:hAnsi="Times New Roman" w:cs="Times New Roman"/>
          <w:sz w:val="30"/>
          <w:szCs w:val="30"/>
        </w:rPr>
        <w:t>Следственн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отмечается рост преступлений, сопровождаемых несанкционированным доступом к учетным записям интернет-мессенджеров и социальных сетей</w:t>
      </w:r>
      <w:r w:rsidRPr="00401FC3">
        <w:rPr>
          <w:rFonts w:ascii="Times New Roman" w:hAnsi="Times New Roman" w:cs="Times New Roman"/>
          <w:sz w:val="30"/>
          <w:szCs w:val="30"/>
        </w:rPr>
        <w:t xml:space="preserve"> в отношении работников </w:t>
      </w:r>
      <w:bookmarkStart w:id="1" w:name="_Hlk169110670"/>
      <w:r w:rsidRPr="00401FC3">
        <w:rPr>
          <w:rFonts w:ascii="Times New Roman" w:hAnsi="Times New Roman" w:cs="Times New Roman"/>
          <w:sz w:val="30"/>
          <w:szCs w:val="30"/>
          <w:lang w:val="be-BY"/>
        </w:rPr>
        <w:t>организаций и предприятий</w:t>
      </w:r>
      <w:bookmarkEnd w:id="1"/>
      <w:r w:rsidRPr="00401FC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ABB65CB" w14:textId="736B42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01FC3">
        <w:rPr>
          <w:rFonts w:ascii="Times New Roman" w:hAnsi="Times New Roman" w:cs="Times New Roman"/>
          <w:sz w:val="30"/>
          <w:szCs w:val="30"/>
        </w:rPr>
        <w:t>лоумышленники изучают средства обмена сообщениями (</w:t>
      </w:r>
      <w:r>
        <w:rPr>
          <w:rFonts w:ascii="Times New Roman" w:hAnsi="Times New Roman" w:cs="Times New Roman"/>
          <w:sz w:val="30"/>
          <w:szCs w:val="30"/>
        </w:rPr>
        <w:t xml:space="preserve">данные участников переписки, содержание сообщений </w:t>
      </w:r>
      <w:r>
        <w:rPr>
          <w:rFonts w:ascii="Times New Roman" w:hAnsi="Times New Roman" w:cs="Times New Roman"/>
          <w:sz w:val="30"/>
          <w:szCs w:val="30"/>
        </w:rPr>
        <w:br/>
        <w:t>в чатах, группах, каналах и личных переписках</w:t>
      </w:r>
      <w:r w:rsidRPr="00401FC3">
        <w:rPr>
          <w:rFonts w:ascii="Times New Roman" w:hAnsi="Times New Roman" w:cs="Times New Roman"/>
          <w:sz w:val="30"/>
          <w:szCs w:val="30"/>
        </w:rPr>
        <w:t>) в различных м</w:t>
      </w:r>
      <w:bookmarkStart w:id="2" w:name="_Hlk161238651"/>
      <w:r w:rsidRPr="00401FC3">
        <w:rPr>
          <w:rFonts w:ascii="Times New Roman" w:hAnsi="Times New Roman" w:cs="Times New Roman"/>
          <w:sz w:val="30"/>
          <w:szCs w:val="30"/>
        </w:rPr>
        <w:t>ессенджерах</w:t>
      </w:r>
      <w:r>
        <w:rPr>
          <w:rFonts w:ascii="Times New Roman" w:hAnsi="Times New Roman" w:cs="Times New Roman"/>
          <w:sz w:val="30"/>
          <w:szCs w:val="30"/>
        </w:rPr>
        <w:t xml:space="preserve"> и социальных сетях</w:t>
      </w:r>
      <w:r w:rsidRPr="00401FC3">
        <w:rPr>
          <w:rFonts w:ascii="Times New Roman" w:hAnsi="Times New Roman" w:cs="Times New Roman"/>
          <w:sz w:val="30"/>
          <w:szCs w:val="30"/>
        </w:rPr>
        <w:t xml:space="preserve">, </w:t>
      </w:r>
      <w:bookmarkEnd w:id="2"/>
      <w:r w:rsidRPr="00401FC3">
        <w:rPr>
          <w:rFonts w:ascii="Times New Roman" w:hAnsi="Times New Roman" w:cs="Times New Roman"/>
          <w:sz w:val="30"/>
          <w:szCs w:val="30"/>
        </w:rPr>
        <w:t>используемы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01FC3">
        <w:rPr>
          <w:rFonts w:ascii="Times New Roman" w:hAnsi="Times New Roman" w:cs="Times New Roman"/>
          <w:sz w:val="30"/>
          <w:szCs w:val="30"/>
        </w:rPr>
        <w:t xml:space="preserve"> работниками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 </w:t>
      </w:r>
    </w:p>
    <w:p w14:paraId="223CDA44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В ходе переписки, выдавая себя за руководителя, злоумышленник сообщает вымышленные сведения о том, что работником интересовались сотрудники правоохранительных органов (называет данные этих «сотрудников») 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14:paraId="138E1B0D" w14:textId="14D93588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FC3">
        <w:rPr>
          <w:rFonts w:ascii="Times New Roman" w:hAnsi="Times New Roman" w:cs="Times New Roman"/>
          <w:sz w:val="30"/>
          <w:szCs w:val="30"/>
        </w:rPr>
        <w:t xml:space="preserve">с демонстрацией посредством мессенджеров фотографии поддельных служебных удостоверений. В ходе беседы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псевдосотрудники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убеждают </w:t>
      </w:r>
      <w:r>
        <w:rPr>
          <w:rFonts w:ascii="Times New Roman" w:hAnsi="Times New Roman" w:cs="Times New Roman"/>
          <w:sz w:val="30"/>
          <w:szCs w:val="30"/>
        </w:rPr>
        <w:br/>
      </w:r>
      <w:r w:rsidRPr="00401FC3">
        <w:rPr>
          <w:rFonts w:ascii="Times New Roman" w:hAnsi="Times New Roman" w:cs="Times New Roman"/>
          <w:sz w:val="30"/>
          <w:szCs w:val="30"/>
        </w:rPr>
        <w:t>в необходимости совершения определенных действий, в том числе                       по перечислению денежных средств под различными мошенническими предлогами.</w:t>
      </w:r>
    </w:p>
    <w:p w14:paraId="13D33551" w14:textId="77777777" w:rsidR="0073722E" w:rsidRDefault="0073722E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6BE75D5F" w14:textId="55D6DA47" w:rsidR="0023394A" w:rsidRP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23394A">
        <w:rPr>
          <w:rFonts w:ascii="Times New Roman" w:hAnsi="Times New Roman" w:cs="Times New Roman"/>
          <w:b/>
          <w:bCs/>
          <w:sz w:val="30"/>
          <w:szCs w:val="30"/>
          <w:u w:val="single"/>
        </w:rPr>
        <w:t>НУЖНО ЗНАТЬ:</w:t>
      </w:r>
    </w:p>
    <w:p w14:paraId="01F21458" w14:textId="72DFA699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при поступлении подобных сообщений в мессенджерах проверять принадлежность соответствующей учетной записи тому лицу, именем </w:t>
      </w:r>
      <w:r w:rsidRPr="00401FC3">
        <w:rPr>
          <w:rFonts w:ascii="Times New Roman" w:hAnsi="Times New Roman" w:cs="Times New Roman"/>
          <w:sz w:val="30"/>
          <w:szCs w:val="30"/>
        </w:rPr>
        <w:lastRenderedPageBreak/>
        <w:t>которого учетная запись названа и (или) фотоизображение которого присутствует в профиле</w:t>
      </w:r>
      <w:r>
        <w:rPr>
          <w:rFonts w:ascii="Times New Roman" w:hAnsi="Times New Roman" w:cs="Times New Roman"/>
          <w:sz w:val="30"/>
          <w:szCs w:val="30"/>
        </w:rPr>
        <w:t xml:space="preserve"> (сверить абонентский номер, связаться </w:t>
      </w:r>
      <w:r>
        <w:rPr>
          <w:rFonts w:ascii="Times New Roman" w:hAnsi="Times New Roman" w:cs="Times New Roman"/>
          <w:sz w:val="30"/>
          <w:szCs w:val="30"/>
        </w:rPr>
        <w:br/>
        <w:t>с владельцем учетной записи по иным каналам связи)</w:t>
      </w:r>
      <w:r w:rsidRPr="00401FC3">
        <w:rPr>
          <w:rFonts w:ascii="Times New Roman" w:hAnsi="Times New Roman" w:cs="Times New Roman"/>
          <w:sz w:val="30"/>
          <w:szCs w:val="30"/>
        </w:rPr>
        <w:t>;</w:t>
      </w:r>
    </w:p>
    <w:p w14:paraId="3F031A08" w14:textId="72F83D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никому не сообщать реквизиты банковских карт,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аутентификационные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данные для доступа к банковским счетам, содержание </w:t>
      </w:r>
      <w:proofErr w:type="spellStart"/>
      <w:r w:rsidRPr="00401FC3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>-сообщений, поступивших на личные абонентские номера;</w:t>
      </w:r>
    </w:p>
    <w:p w14:paraId="750A893C" w14:textId="385C9FB6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осуществления несанкционированного доступа к учетной записи интернет-мессенджера или социальной сети принимать незамедлительные меры по уведомлению о случившемся граждан, общение с которыми осуществлялось в указанном интернет-мессенджере или социальной сети, с целью предупреждения о возможных попытках осуществления в отношении них преступных действий;</w:t>
      </w:r>
      <w:r w:rsidRPr="00401F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3FBBF5" w14:textId="2CB4CE21" w:rsidR="0023394A" w:rsidRDefault="0023394A" w:rsidP="001E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незамедлительно информировать о выявленных попытках руковод</w:t>
      </w:r>
      <w:r>
        <w:rPr>
          <w:rFonts w:ascii="Times New Roman" w:hAnsi="Times New Roman" w:cs="Times New Roman"/>
          <w:sz w:val="30"/>
          <w:szCs w:val="30"/>
        </w:rPr>
        <w:t>ство</w:t>
      </w:r>
      <w:r w:rsidRPr="00401FC3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 (</w:t>
      </w:r>
      <w:r w:rsidRPr="00401FC3">
        <w:rPr>
          <w:rFonts w:ascii="Times New Roman" w:hAnsi="Times New Roman" w:cs="Times New Roman"/>
          <w:sz w:val="30"/>
          <w:szCs w:val="30"/>
        </w:rPr>
        <w:t>предприяти</w:t>
      </w:r>
      <w:r>
        <w:rPr>
          <w:rFonts w:ascii="Times New Roman" w:hAnsi="Times New Roman" w:cs="Times New Roman"/>
          <w:sz w:val="30"/>
          <w:szCs w:val="30"/>
        </w:rPr>
        <w:t>я)</w:t>
      </w:r>
      <w:r w:rsidRPr="00401FC3">
        <w:rPr>
          <w:rFonts w:ascii="Times New Roman" w:hAnsi="Times New Roman" w:cs="Times New Roman"/>
          <w:sz w:val="30"/>
          <w:szCs w:val="30"/>
        </w:rPr>
        <w:t xml:space="preserve"> дл</w:t>
      </w:r>
      <w:r>
        <w:rPr>
          <w:rFonts w:ascii="Times New Roman" w:hAnsi="Times New Roman" w:cs="Times New Roman"/>
          <w:sz w:val="30"/>
          <w:szCs w:val="30"/>
        </w:rPr>
        <w:t>я принятия мер                                     по упреждению подобных действий и правоохранительные органы                     для реагирования.</w:t>
      </w:r>
    </w:p>
    <w:p w14:paraId="2E8A9C2A" w14:textId="21FCB2D5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Также (реже) в Гродненской области фиксируются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иные </w:t>
      </w:r>
      <w:r>
        <w:rPr>
          <w:rFonts w:ascii="Times New Roman" w:hAnsi="Times New Roman" w:cs="Times New Roman"/>
          <w:bCs/>
          <w:sz w:val="30"/>
          <w:szCs w:val="30"/>
        </w:rPr>
        <w:t>схемы киберпреступлений:</w:t>
      </w:r>
    </w:p>
    <w:p w14:paraId="7665494D" w14:textId="2F54A4FA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оплата на сомнительных сайтах </w:t>
      </w:r>
      <w:r w:rsidRPr="00537238">
        <w:rPr>
          <w:rFonts w:ascii="Times New Roman" w:hAnsi="Times New Roman" w:cs="Times New Roman"/>
          <w:b/>
          <w:sz w:val="30"/>
          <w:szCs w:val="30"/>
        </w:rPr>
        <w:t>услуг оформления виз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для выезда в другие страны;</w:t>
      </w:r>
    </w:p>
    <w:p w14:paraId="1D0DB3CA" w14:textId="737A7FBB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перевод денег </w:t>
      </w:r>
      <w:r w:rsidRPr="00537238">
        <w:rPr>
          <w:rFonts w:ascii="Times New Roman" w:hAnsi="Times New Roman" w:cs="Times New Roman"/>
          <w:b/>
          <w:sz w:val="30"/>
          <w:szCs w:val="30"/>
        </w:rPr>
        <w:t>«возлюбленному»</w:t>
      </w:r>
      <w:r>
        <w:rPr>
          <w:rFonts w:ascii="Times New Roman" w:hAnsi="Times New Roman" w:cs="Times New Roman"/>
          <w:bCs/>
          <w:sz w:val="30"/>
          <w:szCs w:val="30"/>
        </w:rPr>
        <w:t xml:space="preserve">, представляющемуся женщинам в переписке в мессенджере «военным», «врачом», «умирающим миллионером», «актером», попавшему в сложную ситуацию, требующую оплаты расходов для приезда в Республику Беларусь, растаможивания «ценного подарка» и т.п.  (например, 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известен факт общения </w:t>
      </w:r>
      <w:r>
        <w:rPr>
          <w:rFonts w:ascii="Times New Roman" w:hAnsi="Times New Roman" w:cs="Times New Roman"/>
          <w:bCs/>
          <w:sz w:val="30"/>
          <w:szCs w:val="30"/>
        </w:rPr>
        <w:t>от имени актера Киану Ривза);</w:t>
      </w:r>
    </w:p>
    <w:p w14:paraId="53C29CF5" w14:textId="6C6C0E6C" w:rsidR="0023394A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4B55">
        <w:rPr>
          <w:rFonts w:ascii="Times New Roman" w:hAnsi="Times New Roman" w:cs="Times New Roman"/>
          <w:bCs/>
          <w:sz w:val="30"/>
          <w:szCs w:val="30"/>
        </w:rPr>
        <w:t xml:space="preserve">завладение деньгами в виде предоплаты по объявлениям об </w:t>
      </w:r>
      <w:r w:rsidR="00613FD1">
        <w:rPr>
          <w:rFonts w:ascii="Times New Roman" w:hAnsi="Times New Roman" w:cs="Times New Roman"/>
          <w:b/>
          <w:sz w:val="30"/>
          <w:szCs w:val="30"/>
        </w:rPr>
        <w:t>аренде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sz w:val="30"/>
          <w:szCs w:val="30"/>
        </w:rPr>
        <w:t>жилья</w:t>
      </w:r>
      <w:r w:rsidR="0023394A">
        <w:rPr>
          <w:rFonts w:ascii="Times New Roman" w:hAnsi="Times New Roman" w:cs="Times New Roman"/>
          <w:b/>
          <w:sz w:val="30"/>
          <w:szCs w:val="30"/>
        </w:rPr>
        <w:t>;</w:t>
      </w:r>
    </w:p>
    <w:p w14:paraId="74D9D7CB" w14:textId="1FAB705F" w:rsidR="00537238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238">
        <w:rPr>
          <w:rFonts w:ascii="Times New Roman" w:hAnsi="Times New Roman" w:cs="Times New Roman"/>
          <w:bCs/>
          <w:sz w:val="30"/>
          <w:szCs w:val="30"/>
        </w:rPr>
        <w:t>завладение под видом фейков</w:t>
      </w:r>
      <w:r w:rsidR="0050695B">
        <w:rPr>
          <w:rFonts w:ascii="Times New Roman" w:hAnsi="Times New Roman" w:cs="Times New Roman"/>
          <w:bCs/>
          <w:sz w:val="30"/>
          <w:szCs w:val="30"/>
        </w:rPr>
        <w:t>ых</w:t>
      </w:r>
      <w:r w:rsidRPr="0053723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объявлений </w:t>
      </w:r>
      <w:r w:rsidR="00537238" w:rsidRPr="00537238">
        <w:rPr>
          <w:rFonts w:ascii="Times New Roman" w:hAnsi="Times New Roman" w:cs="Times New Roman"/>
          <w:bCs/>
          <w:sz w:val="30"/>
          <w:szCs w:val="30"/>
        </w:rPr>
        <w:t>о помощи больным людям</w:t>
      </w:r>
      <w:r w:rsidR="00537238">
        <w:rPr>
          <w:rFonts w:ascii="Times New Roman" w:hAnsi="Times New Roman" w:cs="Times New Roman"/>
          <w:b/>
          <w:sz w:val="30"/>
          <w:szCs w:val="30"/>
        </w:rPr>
        <w:t xml:space="preserve"> (б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лаготворительность</w:t>
      </w:r>
      <w:r w:rsidR="00537238">
        <w:rPr>
          <w:rFonts w:ascii="Times New Roman" w:hAnsi="Times New Roman" w:cs="Times New Roman"/>
          <w:b/>
          <w:sz w:val="30"/>
          <w:szCs w:val="30"/>
        </w:rPr>
        <w:t>)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14:paraId="0B131C22" w14:textId="728FA0C7" w:rsidR="00590412" w:rsidRPr="00FD4B5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хищение путем просьб </w:t>
      </w:r>
      <w:r w:rsidRPr="00537238">
        <w:rPr>
          <w:rFonts w:ascii="Times New Roman" w:hAnsi="Times New Roman" w:cs="Times New Roman"/>
          <w:b/>
          <w:sz w:val="30"/>
          <w:szCs w:val="30"/>
        </w:rPr>
        <w:t>об одолжении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денежных средств в социальной сети или в мессенджере обратившемуся 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в переписке «другу»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DC70BDC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87D1E06" w14:textId="77777777" w:rsidR="00537238" w:rsidRP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7238">
        <w:rPr>
          <w:rFonts w:ascii="Times New Roman" w:hAnsi="Times New Roman" w:cs="Times New Roman"/>
          <w:b/>
          <w:sz w:val="30"/>
          <w:szCs w:val="30"/>
          <w:u w:val="single"/>
        </w:rPr>
        <w:t>ВАЖНО ЗНАТЬ:</w:t>
      </w:r>
    </w:p>
    <w:p w14:paraId="08ADC40D" w14:textId="281E9FFC" w:rsidR="00C70D3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ряд сайтов либо аккаунтов могут быть фейковыми</w:t>
      </w:r>
      <w:r w:rsidR="0050695B">
        <w:rPr>
          <w:rFonts w:ascii="Times New Roman" w:hAnsi="Times New Roman" w:cs="Times New Roman"/>
          <w:bCs/>
          <w:sz w:val="30"/>
          <w:szCs w:val="30"/>
        </w:rPr>
        <w:t>, они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созда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ются </w:t>
      </w:r>
      <w:r>
        <w:rPr>
          <w:rFonts w:ascii="Times New Roman" w:hAnsi="Times New Roman" w:cs="Times New Roman"/>
          <w:bCs/>
          <w:sz w:val="30"/>
          <w:szCs w:val="30"/>
        </w:rPr>
        <w:t xml:space="preserve">в любой точке мира, нельзя решать любые финансовые вопросы в сети Интернет, обстоятельства </w:t>
      </w:r>
      <w:r w:rsidR="00C70D35">
        <w:rPr>
          <w:rFonts w:ascii="Times New Roman" w:hAnsi="Times New Roman" w:cs="Times New Roman"/>
          <w:bCs/>
          <w:sz w:val="30"/>
          <w:szCs w:val="30"/>
        </w:rPr>
        <w:t>уточн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ть личным звонком или при встрече; </w:t>
      </w:r>
      <w:r>
        <w:rPr>
          <w:rFonts w:ascii="Times New Roman" w:hAnsi="Times New Roman" w:cs="Times New Roman"/>
          <w:bCs/>
          <w:sz w:val="30"/>
          <w:szCs w:val="30"/>
        </w:rPr>
        <w:t xml:space="preserve">нельзя 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сообщать </w:t>
      </w:r>
      <w:r>
        <w:rPr>
          <w:rFonts w:ascii="Times New Roman" w:hAnsi="Times New Roman" w:cs="Times New Roman"/>
          <w:bCs/>
          <w:sz w:val="30"/>
          <w:szCs w:val="30"/>
        </w:rPr>
        <w:t>личные и финансовые данные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; переходить по неизвестным ссылкам и сайтам, когда потребуется ввод личных данных и реквизитов (паспортные данные, реквизиты БПК, коды из СМС, логины и пароли к ученым записям, скачивание программ, подтверждение запроса на подключение аккаунта на второе устройство и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т.д</w:t>
      </w:r>
      <w:proofErr w:type="spellEnd"/>
    </w:p>
    <w:p w14:paraId="73CB9F06" w14:textId="573E0536" w:rsidR="0010254A" w:rsidRPr="00531A81" w:rsidRDefault="004E084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Необходимо мыслить критически и не принимать поспешных решений.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 Посоветуйтесь с членами семьи или друзьями.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Ведь </w:t>
      </w:r>
      <w:r w:rsidR="00C03769">
        <w:rPr>
          <w:rFonts w:ascii="Times New Roman" w:hAnsi="Times New Roman" w:cs="Times New Roman"/>
          <w:sz w:val="30"/>
          <w:szCs w:val="30"/>
        </w:rPr>
        <w:t>в большинстве случаев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10254A" w:rsidRPr="00531A81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CB97E" w14:textId="77777777" w:rsidR="00786C24" w:rsidRDefault="00786C24" w:rsidP="00E959B0">
      <w:pPr>
        <w:spacing w:after="0" w:line="240" w:lineRule="auto"/>
      </w:pPr>
      <w:r>
        <w:separator/>
      </w:r>
    </w:p>
  </w:endnote>
  <w:endnote w:type="continuationSeparator" w:id="0">
    <w:p w14:paraId="735B1CFE" w14:textId="77777777" w:rsidR="00786C24" w:rsidRDefault="00786C24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310E4" w14:textId="77777777" w:rsidR="00786C24" w:rsidRDefault="00786C24" w:rsidP="00E959B0">
      <w:pPr>
        <w:spacing w:after="0" w:line="240" w:lineRule="auto"/>
      </w:pPr>
      <w:r>
        <w:separator/>
      </w:r>
    </w:p>
  </w:footnote>
  <w:footnote w:type="continuationSeparator" w:id="0">
    <w:p w14:paraId="29022B61" w14:textId="77777777" w:rsidR="00786C24" w:rsidRDefault="00786C24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B"/>
    <w:rsid w:val="000339AD"/>
    <w:rsid w:val="00033E38"/>
    <w:rsid w:val="000352E3"/>
    <w:rsid w:val="00046AD9"/>
    <w:rsid w:val="00047190"/>
    <w:rsid w:val="00061941"/>
    <w:rsid w:val="00066910"/>
    <w:rsid w:val="0007507C"/>
    <w:rsid w:val="000F0FDD"/>
    <w:rsid w:val="000F7EC8"/>
    <w:rsid w:val="0010254A"/>
    <w:rsid w:val="001078C0"/>
    <w:rsid w:val="001174B8"/>
    <w:rsid w:val="0015146D"/>
    <w:rsid w:val="00164FCB"/>
    <w:rsid w:val="00167FE0"/>
    <w:rsid w:val="001A2341"/>
    <w:rsid w:val="001C077E"/>
    <w:rsid w:val="001C38DE"/>
    <w:rsid w:val="001C60F7"/>
    <w:rsid w:val="001D51B8"/>
    <w:rsid w:val="001E62D6"/>
    <w:rsid w:val="001F7996"/>
    <w:rsid w:val="0020423B"/>
    <w:rsid w:val="002156F5"/>
    <w:rsid w:val="0023394A"/>
    <w:rsid w:val="00240B10"/>
    <w:rsid w:val="00265A3D"/>
    <w:rsid w:val="00285169"/>
    <w:rsid w:val="00290BA9"/>
    <w:rsid w:val="0029616B"/>
    <w:rsid w:val="002974E2"/>
    <w:rsid w:val="002A4DDE"/>
    <w:rsid w:val="002C70E1"/>
    <w:rsid w:val="002D71B1"/>
    <w:rsid w:val="002E368B"/>
    <w:rsid w:val="002F423F"/>
    <w:rsid w:val="002F476E"/>
    <w:rsid w:val="002F7DDB"/>
    <w:rsid w:val="003018FC"/>
    <w:rsid w:val="00306330"/>
    <w:rsid w:val="003723B6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D7112"/>
    <w:rsid w:val="004E084F"/>
    <w:rsid w:val="004F5636"/>
    <w:rsid w:val="0050695B"/>
    <w:rsid w:val="00522F78"/>
    <w:rsid w:val="00524CED"/>
    <w:rsid w:val="00525C0F"/>
    <w:rsid w:val="00531A81"/>
    <w:rsid w:val="00537238"/>
    <w:rsid w:val="00590412"/>
    <w:rsid w:val="005A42F2"/>
    <w:rsid w:val="005A4FDF"/>
    <w:rsid w:val="005B617D"/>
    <w:rsid w:val="005D3FA5"/>
    <w:rsid w:val="005E58A6"/>
    <w:rsid w:val="0060017D"/>
    <w:rsid w:val="00605604"/>
    <w:rsid w:val="00613FD1"/>
    <w:rsid w:val="00620368"/>
    <w:rsid w:val="006256DF"/>
    <w:rsid w:val="00637468"/>
    <w:rsid w:val="00642125"/>
    <w:rsid w:val="00655151"/>
    <w:rsid w:val="006777AD"/>
    <w:rsid w:val="006C755D"/>
    <w:rsid w:val="006D42A4"/>
    <w:rsid w:val="0073722E"/>
    <w:rsid w:val="007415C7"/>
    <w:rsid w:val="00742DD4"/>
    <w:rsid w:val="00764FB1"/>
    <w:rsid w:val="00786C24"/>
    <w:rsid w:val="007A7829"/>
    <w:rsid w:val="007B6B4D"/>
    <w:rsid w:val="0080535F"/>
    <w:rsid w:val="00830F4C"/>
    <w:rsid w:val="00841936"/>
    <w:rsid w:val="00855FD3"/>
    <w:rsid w:val="00862735"/>
    <w:rsid w:val="00871115"/>
    <w:rsid w:val="00883502"/>
    <w:rsid w:val="00891FE7"/>
    <w:rsid w:val="008C3176"/>
    <w:rsid w:val="008C3806"/>
    <w:rsid w:val="008D29B4"/>
    <w:rsid w:val="008F2113"/>
    <w:rsid w:val="009061B5"/>
    <w:rsid w:val="0093230D"/>
    <w:rsid w:val="00935EF0"/>
    <w:rsid w:val="009466D8"/>
    <w:rsid w:val="00947FE4"/>
    <w:rsid w:val="009A0993"/>
    <w:rsid w:val="009B7521"/>
    <w:rsid w:val="009E36A5"/>
    <w:rsid w:val="00A1516F"/>
    <w:rsid w:val="00A56E1E"/>
    <w:rsid w:val="00A85601"/>
    <w:rsid w:val="00AA74EF"/>
    <w:rsid w:val="00B01B53"/>
    <w:rsid w:val="00B101E4"/>
    <w:rsid w:val="00B1297E"/>
    <w:rsid w:val="00B2091A"/>
    <w:rsid w:val="00B2251B"/>
    <w:rsid w:val="00B317A7"/>
    <w:rsid w:val="00B4469D"/>
    <w:rsid w:val="00B80F30"/>
    <w:rsid w:val="00B8164F"/>
    <w:rsid w:val="00BA7D8D"/>
    <w:rsid w:val="00BC7617"/>
    <w:rsid w:val="00BD0290"/>
    <w:rsid w:val="00BD7DF1"/>
    <w:rsid w:val="00BE643D"/>
    <w:rsid w:val="00C03769"/>
    <w:rsid w:val="00C1285D"/>
    <w:rsid w:val="00C178E7"/>
    <w:rsid w:val="00C4542D"/>
    <w:rsid w:val="00C545BC"/>
    <w:rsid w:val="00C70D35"/>
    <w:rsid w:val="00C7592F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43B40"/>
    <w:rsid w:val="00E51651"/>
    <w:rsid w:val="00E77426"/>
    <w:rsid w:val="00E959B0"/>
    <w:rsid w:val="00EA089B"/>
    <w:rsid w:val="00EA694D"/>
    <w:rsid w:val="00EB2315"/>
    <w:rsid w:val="00ED6F0B"/>
    <w:rsid w:val="00EE35A1"/>
    <w:rsid w:val="00EF1FC6"/>
    <w:rsid w:val="00F301E5"/>
    <w:rsid w:val="00F4278F"/>
    <w:rsid w:val="00F5578B"/>
    <w:rsid w:val="00FB330F"/>
    <w:rsid w:val="00FB41A5"/>
    <w:rsid w:val="00FB6FC1"/>
    <w:rsid w:val="00FB7968"/>
    <w:rsid w:val="00FC1021"/>
    <w:rsid w:val="00FD5FDB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  <w15:chartTrackingRefBased/>
  <w15:docId w15:val="{4ABEA899-47E1-4D5E-ACE9-3AB6232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35E8-E584-4627-A4D5-EBDA93CF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3341</Words>
  <Characters>19047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Шершеневич Сергей Владимирович</dc:creator>
  <cp:keywords/>
  <dc:description/>
  <cp:lastModifiedBy>Абрамчик</cp:lastModifiedBy>
  <cp:revision>2</cp:revision>
  <cp:lastPrinted>2023-09-06T06:31:00Z</cp:lastPrinted>
  <dcterms:created xsi:type="dcterms:W3CDTF">2025-03-18T08:49:00Z</dcterms:created>
  <dcterms:modified xsi:type="dcterms:W3CDTF">2025-03-18T08:49:00Z</dcterms:modified>
</cp:coreProperties>
</file>