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1E" w:rsidRDefault="0092381E" w:rsidP="009238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Персонифицированный учет</w:t>
      </w:r>
      <w:r w:rsidR="0054589D">
        <w:rPr>
          <w:rFonts w:ascii="Times New Roman" w:hAnsi="Times New Roman" w:cs="Times New Roman"/>
          <w:b/>
          <w:sz w:val="30"/>
          <w:szCs w:val="30"/>
        </w:rPr>
        <w:t xml:space="preserve"> в вопросах и ответах</w:t>
      </w:r>
    </w:p>
    <w:p w:rsidR="0092381E" w:rsidRDefault="0092381E" w:rsidP="00B96C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2381E" w:rsidRDefault="0092381E" w:rsidP="00B96C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E7369" w:rsidRDefault="004E7369" w:rsidP="00B96C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96C55">
        <w:rPr>
          <w:rFonts w:ascii="Times New Roman" w:hAnsi="Times New Roman" w:cs="Times New Roman"/>
          <w:b/>
          <w:sz w:val="30"/>
          <w:szCs w:val="30"/>
        </w:rPr>
        <w:t>Вопрос:</w:t>
      </w:r>
      <w:r w:rsidRPr="00B96C55">
        <w:rPr>
          <w:rFonts w:ascii="Times New Roman" w:hAnsi="Times New Roman" w:cs="Times New Roman"/>
          <w:sz w:val="30"/>
          <w:szCs w:val="30"/>
        </w:rPr>
        <w:t xml:space="preserve"> </w:t>
      </w:r>
      <w:r w:rsidR="00E51B96">
        <w:rPr>
          <w:rFonts w:ascii="Times New Roman" w:hAnsi="Times New Roman" w:cs="Times New Roman"/>
          <w:sz w:val="30"/>
          <w:szCs w:val="30"/>
        </w:rPr>
        <w:t>как</w:t>
      </w:r>
      <w:r w:rsidRPr="00B96C55">
        <w:rPr>
          <w:rFonts w:ascii="Times New Roman" w:hAnsi="Times New Roman" w:cs="Times New Roman"/>
          <w:sz w:val="30"/>
          <w:szCs w:val="30"/>
        </w:rPr>
        <w:t xml:space="preserve"> запол</w:t>
      </w:r>
      <w:r w:rsidR="00B96C55">
        <w:rPr>
          <w:rFonts w:ascii="Times New Roman" w:hAnsi="Times New Roman" w:cs="Times New Roman"/>
          <w:sz w:val="30"/>
          <w:szCs w:val="30"/>
        </w:rPr>
        <w:t>няется форма</w:t>
      </w:r>
      <w:r w:rsidRPr="00B96C55">
        <w:rPr>
          <w:rFonts w:ascii="Times New Roman" w:hAnsi="Times New Roman" w:cs="Times New Roman"/>
          <w:sz w:val="30"/>
          <w:szCs w:val="30"/>
        </w:rPr>
        <w:t xml:space="preserve"> ПУ-</w:t>
      </w:r>
      <w:r w:rsidR="00A84491">
        <w:rPr>
          <w:rFonts w:ascii="Times New Roman" w:hAnsi="Times New Roman" w:cs="Times New Roman"/>
          <w:sz w:val="30"/>
          <w:szCs w:val="30"/>
        </w:rPr>
        <w:t>2</w:t>
      </w:r>
      <w:r w:rsidRPr="00B96C55">
        <w:rPr>
          <w:rFonts w:ascii="Times New Roman" w:hAnsi="Times New Roman" w:cs="Times New Roman"/>
          <w:sz w:val="30"/>
          <w:szCs w:val="30"/>
        </w:rPr>
        <w:t xml:space="preserve"> «</w:t>
      </w:r>
      <w:r w:rsidR="00A84491">
        <w:rPr>
          <w:rFonts w:ascii="Times New Roman" w:hAnsi="Times New Roman" w:cs="Times New Roman"/>
          <w:sz w:val="30"/>
          <w:szCs w:val="30"/>
        </w:rPr>
        <w:t>Св</w:t>
      </w:r>
      <w:r w:rsidRPr="00B96C55">
        <w:rPr>
          <w:rFonts w:ascii="Times New Roman" w:hAnsi="Times New Roman" w:cs="Times New Roman"/>
          <w:sz w:val="30"/>
          <w:szCs w:val="30"/>
        </w:rPr>
        <w:t>едения</w:t>
      </w:r>
      <w:r w:rsidR="00A84491">
        <w:rPr>
          <w:rFonts w:ascii="Times New Roman" w:hAnsi="Times New Roman" w:cs="Times New Roman"/>
          <w:sz w:val="30"/>
          <w:szCs w:val="30"/>
        </w:rPr>
        <w:t xml:space="preserve"> о приеме и увольнении</w:t>
      </w:r>
      <w:r w:rsidRPr="00B96C55">
        <w:rPr>
          <w:rFonts w:ascii="Times New Roman" w:hAnsi="Times New Roman" w:cs="Times New Roman"/>
          <w:sz w:val="30"/>
          <w:szCs w:val="30"/>
        </w:rPr>
        <w:t xml:space="preserve">» </w:t>
      </w:r>
      <w:r w:rsidR="0054589D">
        <w:rPr>
          <w:rFonts w:ascii="Times New Roman" w:hAnsi="Times New Roman" w:cs="Times New Roman"/>
          <w:sz w:val="30"/>
          <w:szCs w:val="30"/>
        </w:rPr>
        <w:t>на</w:t>
      </w:r>
      <w:r w:rsidR="00A84491">
        <w:rPr>
          <w:rFonts w:ascii="Times New Roman" w:hAnsi="Times New Roman" w:cs="Times New Roman"/>
          <w:sz w:val="30"/>
          <w:szCs w:val="30"/>
        </w:rPr>
        <w:t xml:space="preserve"> работник</w:t>
      </w:r>
      <w:r w:rsidR="0054589D">
        <w:rPr>
          <w:rFonts w:ascii="Times New Roman" w:hAnsi="Times New Roman" w:cs="Times New Roman"/>
          <w:sz w:val="30"/>
          <w:szCs w:val="30"/>
        </w:rPr>
        <w:t>а</w:t>
      </w:r>
      <w:r w:rsidR="00A84491">
        <w:rPr>
          <w:rFonts w:ascii="Times New Roman" w:hAnsi="Times New Roman" w:cs="Times New Roman"/>
          <w:sz w:val="30"/>
          <w:szCs w:val="30"/>
        </w:rPr>
        <w:t xml:space="preserve">, </w:t>
      </w:r>
      <w:r w:rsidR="0054589D">
        <w:rPr>
          <w:rFonts w:ascii="Times New Roman" w:hAnsi="Times New Roman" w:cs="Times New Roman"/>
          <w:sz w:val="30"/>
          <w:szCs w:val="30"/>
        </w:rPr>
        <w:t>которому</w:t>
      </w:r>
      <w:r w:rsidR="00A84491">
        <w:rPr>
          <w:rFonts w:ascii="Times New Roman" w:hAnsi="Times New Roman" w:cs="Times New Roman"/>
          <w:sz w:val="30"/>
          <w:szCs w:val="30"/>
        </w:rPr>
        <w:t xml:space="preserve"> присвоен очередной разряд, но наименование профессии не изменилось</w:t>
      </w:r>
      <w:r w:rsidRPr="00B96C55">
        <w:rPr>
          <w:rFonts w:ascii="Times New Roman" w:hAnsi="Times New Roman" w:cs="Times New Roman"/>
          <w:sz w:val="30"/>
          <w:szCs w:val="30"/>
        </w:rPr>
        <w:t>?</w:t>
      </w:r>
    </w:p>
    <w:p w:rsidR="00B96C55" w:rsidRPr="00B96C55" w:rsidRDefault="00B96C55" w:rsidP="00B96C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04F9" w:rsidRPr="00194CD7" w:rsidRDefault="004E7369" w:rsidP="00A844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96C55">
        <w:rPr>
          <w:rFonts w:ascii="Times New Roman" w:hAnsi="Times New Roman" w:cs="Times New Roman"/>
          <w:b/>
          <w:sz w:val="30"/>
          <w:szCs w:val="30"/>
        </w:rPr>
        <w:t>Ответ:</w:t>
      </w:r>
      <w:r w:rsidR="00637261">
        <w:rPr>
          <w:rFonts w:ascii="Times New Roman" w:hAnsi="Times New Roman" w:cs="Times New Roman"/>
          <w:sz w:val="30"/>
          <w:szCs w:val="30"/>
        </w:rPr>
        <w:t xml:space="preserve"> </w:t>
      </w:r>
      <w:r w:rsidR="000324F2">
        <w:rPr>
          <w:rFonts w:ascii="Times New Roman" w:hAnsi="Times New Roman" w:cs="Times New Roman"/>
          <w:sz w:val="30"/>
          <w:szCs w:val="30"/>
        </w:rPr>
        <w:t xml:space="preserve"> </w:t>
      </w:r>
      <w:r w:rsidR="00FC6485" w:rsidRPr="00194CD7">
        <w:rPr>
          <w:rFonts w:ascii="Times New Roman" w:hAnsi="Times New Roman" w:cs="Times New Roman"/>
          <w:sz w:val="30"/>
          <w:szCs w:val="30"/>
        </w:rPr>
        <w:t>заполняются подразделы</w:t>
      </w:r>
      <w:r w:rsidR="000324F2" w:rsidRPr="00194CD7">
        <w:rPr>
          <w:rFonts w:ascii="Times New Roman" w:hAnsi="Times New Roman" w:cs="Times New Roman"/>
          <w:sz w:val="30"/>
          <w:szCs w:val="30"/>
        </w:rPr>
        <w:t xml:space="preserve"> 2.1</w:t>
      </w:r>
      <w:r w:rsidR="00FC6485" w:rsidRPr="00194CD7">
        <w:rPr>
          <w:rFonts w:ascii="Times New Roman" w:hAnsi="Times New Roman" w:cs="Times New Roman"/>
          <w:sz w:val="30"/>
          <w:szCs w:val="30"/>
        </w:rPr>
        <w:t xml:space="preserve"> «Сведения о наименовании должности служащего, профессии рабочего, указанные в приказе (распоряжении) работодателя о приеме на работу, переводе (назначении) на другую постоянную работа на основании штатного расписания»</w:t>
      </w:r>
      <w:r w:rsidR="000324F2" w:rsidRPr="00194CD7">
        <w:rPr>
          <w:rFonts w:ascii="Times New Roman" w:hAnsi="Times New Roman" w:cs="Times New Roman"/>
          <w:sz w:val="30"/>
          <w:szCs w:val="30"/>
        </w:rPr>
        <w:t xml:space="preserve"> и 2.2</w:t>
      </w:r>
      <w:r w:rsidR="00FC6485" w:rsidRPr="00194CD7">
        <w:rPr>
          <w:rFonts w:ascii="Times New Roman" w:hAnsi="Times New Roman" w:cs="Times New Roman"/>
          <w:sz w:val="30"/>
          <w:szCs w:val="30"/>
        </w:rPr>
        <w:t xml:space="preserve"> «</w:t>
      </w:r>
      <w:r w:rsidR="00D904F9" w:rsidRPr="00194CD7">
        <w:rPr>
          <w:rFonts w:ascii="Times New Roman" w:hAnsi="Times New Roman" w:cs="Times New Roman"/>
          <w:sz w:val="30"/>
          <w:szCs w:val="30"/>
        </w:rPr>
        <w:t>Сведения о периоде работы по должности служащего, профессии рабочего»</w:t>
      </w:r>
      <w:r w:rsidR="000324F2" w:rsidRPr="00194CD7">
        <w:rPr>
          <w:rFonts w:ascii="Times New Roman" w:hAnsi="Times New Roman" w:cs="Times New Roman"/>
          <w:sz w:val="30"/>
          <w:szCs w:val="30"/>
        </w:rPr>
        <w:t xml:space="preserve"> </w:t>
      </w:r>
      <w:r w:rsidR="00D904F9" w:rsidRPr="00194CD7">
        <w:rPr>
          <w:rFonts w:ascii="Times New Roman" w:hAnsi="Times New Roman" w:cs="Times New Roman"/>
          <w:sz w:val="30"/>
          <w:szCs w:val="30"/>
        </w:rPr>
        <w:t>формы ПУ-2 с указанием сведений</w:t>
      </w:r>
      <w:r w:rsidR="00C75EDA" w:rsidRPr="00194CD7">
        <w:rPr>
          <w:rFonts w:ascii="Times New Roman" w:hAnsi="Times New Roman" w:cs="Times New Roman"/>
          <w:sz w:val="30"/>
          <w:szCs w:val="30"/>
        </w:rPr>
        <w:t xml:space="preserve"> о завершении периода работы по предыдущему разряду</w:t>
      </w:r>
      <w:r w:rsidR="00D904F9" w:rsidRPr="00194CD7">
        <w:rPr>
          <w:rFonts w:ascii="Times New Roman" w:hAnsi="Times New Roman" w:cs="Times New Roman"/>
          <w:sz w:val="30"/>
          <w:szCs w:val="30"/>
        </w:rPr>
        <w:t xml:space="preserve"> и</w:t>
      </w:r>
      <w:r w:rsidR="00FC6485" w:rsidRPr="00194CD7">
        <w:rPr>
          <w:rFonts w:ascii="Times New Roman" w:hAnsi="Times New Roman" w:cs="Times New Roman"/>
          <w:sz w:val="30"/>
          <w:szCs w:val="30"/>
        </w:rPr>
        <w:t xml:space="preserve"> начале периода работы по новому разряду</w:t>
      </w:r>
      <w:proofErr w:type="gramEnd"/>
      <w:r w:rsidR="000324F2" w:rsidRPr="00194CD7">
        <w:rPr>
          <w:rFonts w:ascii="Times New Roman" w:hAnsi="Times New Roman" w:cs="Times New Roman"/>
          <w:sz w:val="30"/>
          <w:szCs w:val="30"/>
        </w:rPr>
        <w:t>.</w:t>
      </w:r>
      <w:r w:rsidR="00FC6485" w:rsidRPr="00194CD7">
        <w:rPr>
          <w:rFonts w:ascii="Times New Roman" w:hAnsi="Times New Roman" w:cs="Times New Roman"/>
          <w:sz w:val="30"/>
          <w:szCs w:val="30"/>
        </w:rPr>
        <w:t xml:space="preserve"> Также заполняется подраздел 2.3 «Сведения о присвоении квалификационной категории, разряда, класса, класса государственного служащего»</w:t>
      </w:r>
      <w:r w:rsidR="00D904F9" w:rsidRPr="00194CD7">
        <w:rPr>
          <w:rFonts w:ascii="Times New Roman" w:hAnsi="Times New Roman" w:cs="Times New Roman"/>
          <w:sz w:val="30"/>
          <w:szCs w:val="30"/>
        </w:rPr>
        <w:t>, в котором отражается присвоение очередного разряда.</w:t>
      </w:r>
    </w:p>
    <w:p w:rsidR="0068226A" w:rsidRPr="00194CD7" w:rsidRDefault="00D904F9" w:rsidP="00A844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94CD7">
        <w:rPr>
          <w:rFonts w:ascii="Times New Roman" w:hAnsi="Times New Roman" w:cs="Times New Roman"/>
          <w:sz w:val="30"/>
          <w:szCs w:val="30"/>
        </w:rPr>
        <w:tab/>
        <w:t xml:space="preserve">Раздел 1 «Сведения о приеме и увольнении с работы» формы ПУ-2 не заполняется. </w:t>
      </w:r>
    </w:p>
    <w:p w:rsidR="0092381E" w:rsidRDefault="0092381E" w:rsidP="00A8449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2381E" w:rsidRDefault="0092381E" w:rsidP="00A8449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2381E" w:rsidRDefault="0092381E" w:rsidP="00A8449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2381E" w:rsidRDefault="0092381E" w:rsidP="009238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96C55">
        <w:rPr>
          <w:rFonts w:ascii="Times New Roman" w:hAnsi="Times New Roman" w:cs="Times New Roman"/>
          <w:b/>
          <w:sz w:val="30"/>
          <w:szCs w:val="30"/>
        </w:rPr>
        <w:t>Вопрос:</w:t>
      </w:r>
      <w:r w:rsidRPr="00B96C5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каких случаях в разделе 2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«Дополнительные сведения о стаже» формы</w:t>
      </w:r>
      <w:r w:rsidRPr="00B96C55">
        <w:rPr>
          <w:rFonts w:ascii="Times New Roman" w:hAnsi="Times New Roman" w:cs="Times New Roman"/>
          <w:sz w:val="30"/>
          <w:szCs w:val="30"/>
        </w:rPr>
        <w:t xml:space="preserve"> ПУ-</w:t>
      </w:r>
      <w:r>
        <w:rPr>
          <w:rFonts w:ascii="Times New Roman" w:hAnsi="Times New Roman" w:cs="Times New Roman"/>
          <w:sz w:val="30"/>
          <w:szCs w:val="30"/>
        </w:rPr>
        <w:t xml:space="preserve">3 </w:t>
      </w:r>
      <w:r w:rsidRPr="00B96C55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Индивидуальные св</w:t>
      </w:r>
      <w:r w:rsidRPr="00B96C55">
        <w:rPr>
          <w:rFonts w:ascii="Times New Roman" w:hAnsi="Times New Roman" w:cs="Times New Roman"/>
          <w:sz w:val="30"/>
          <w:szCs w:val="30"/>
        </w:rPr>
        <w:t xml:space="preserve">едения» </w:t>
      </w:r>
      <w:r>
        <w:rPr>
          <w:rFonts w:ascii="Times New Roman" w:hAnsi="Times New Roman" w:cs="Times New Roman"/>
          <w:sz w:val="30"/>
          <w:szCs w:val="30"/>
        </w:rPr>
        <w:t>указывается вид деятельности «ПОСОБИЕ0»</w:t>
      </w:r>
      <w:r w:rsidRPr="00B96C55">
        <w:rPr>
          <w:rFonts w:ascii="Times New Roman" w:hAnsi="Times New Roman" w:cs="Times New Roman"/>
          <w:sz w:val="30"/>
          <w:szCs w:val="30"/>
        </w:rPr>
        <w:t>?</w:t>
      </w:r>
    </w:p>
    <w:p w:rsidR="0092381E" w:rsidRPr="00B96C55" w:rsidRDefault="0092381E" w:rsidP="009238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2381E" w:rsidRPr="00D904F9" w:rsidRDefault="0092381E" w:rsidP="0092381E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96C55">
        <w:rPr>
          <w:rFonts w:ascii="Times New Roman" w:hAnsi="Times New Roman" w:cs="Times New Roman"/>
          <w:b/>
          <w:sz w:val="30"/>
          <w:szCs w:val="30"/>
        </w:rPr>
        <w:t>Ответ:</w:t>
      </w:r>
      <w:r>
        <w:rPr>
          <w:rFonts w:ascii="Times New Roman" w:hAnsi="Times New Roman" w:cs="Times New Roman"/>
          <w:sz w:val="30"/>
          <w:szCs w:val="30"/>
        </w:rPr>
        <w:t xml:space="preserve">  вид деятельности «ПОСОБИЕ</w:t>
      </w:r>
      <w:proofErr w:type="gramStart"/>
      <w:r>
        <w:rPr>
          <w:rFonts w:ascii="Times New Roman" w:hAnsi="Times New Roman" w:cs="Times New Roman"/>
          <w:sz w:val="30"/>
          <w:szCs w:val="30"/>
        </w:rPr>
        <w:t>0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» в форме ПУ-3 заполняется в случаях, когда период временной нетрудоспособности подтверждается справкой о временной нетрудоспособности либо листком нетрудоспособности, при этом пособие не назначается, например, за первые 6 </w:t>
      </w:r>
      <w:r w:rsidR="00085323">
        <w:rPr>
          <w:rFonts w:ascii="Times New Roman" w:hAnsi="Times New Roman" w:cs="Times New Roman"/>
          <w:sz w:val="30"/>
          <w:szCs w:val="30"/>
        </w:rPr>
        <w:t xml:space="preserve">календарных </w:t>
      </w:r>
      <w:r>
        <w:rPr>
          <w:rFonts w:ascii="Times New Roman" w:hAnsi="Times New Roman" w:cs="Times New Roman"/>
          <w:sz w:val="30"/>
          <w:szCs w:val="30"/>
        </w:rPr>
        <w:t>дней по листку нетрудоспособности с отметкой «Алкогольное опьянение», день установления инвалидности медико-реабилитационной экспертной комиссией (МРЭК)</w:t>
      </w:r>
      <w:r w:rsidR="0054589D">
        <w:rPr>
          <w:rFonts w:ascii="Times New Roman" w:hAnsi="Times New Roman" w:cs="Times New Roman"/>
          <w:sz w:val="30"/>
          <w:szCs w:val="30"/>
        </w:rPr>
        <w:t xml:space="preserve"> и т.д.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2381E" w:rsidRPr="00D904F9" w:rsidRDefault="0092381E" w:rsidP="00A8449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324F2" w:rsidRPr="00B96C55" w:rsidRDefault="000324F2" w:rsidP="00A844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324F2" w:rsidRPr="00B9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69"/>
    <w:rsid w:val="000324F2"/>
    <w:rsid w:val="00085323"/>
    <w:rsid w:val="000E2F1B"/>
    <w:rsid w:val="00194CD7"/>
    <w:rsid w:val="00262062"/>
    <w:rsid w:val="003E7DBE"/>
    <w:rsid w:val="004835C6"/>
    <w:rsid w:val="004E7369"/>
    <w:rsid w:val="0054589D"/>
    <w:rsid w:val="00637261"/>
    <w:rsid w:val="00671C1E"/>
    <w:rsid w:val="0068226A"/>
    <w:rsid w:val="00847086"/>
    <w:rsid w:val="0092381E"/>
    <w:rsid w:val="00A2223D"/>
    <w:rsid w:val="00A35B01"/>
    <w:rsid w:val="00A84491"/>
    <w:rsid w:val="00AF182D"/>
    <w:rsid w:val="00B96C55"/>
    <w:rsid w:val="00C75EDA"/>
    <w:rsid w:val="00D735AD"/>
    <w:rsid w:val="00D904F9"/>
    <w:rsid w:val="00E10632"/>
    <w:rsid w:val="00E51B96"/>
    <w:rsid w:val="00F30EF5"/>
    <w:rsid w:val="00FC6485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Бертель Татьяна Павловна</dc:creator>
  <cp:lastModifiedBy>Жидко Мария Викентьевна</cp:lastModifiedBy>
  <cp:revision>6</cp:revision>
  <dcterms:created xsi:type="dcterms:W3CDTF">2024-11-11T07:05:00Z</dcterms:created>
  <dcterms:modified xsi:type="dcterms:W3CDTF">2024-11-11T08:22:00Z</dcterms:modified>
</cp:coreProperties>
</file>