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 xml:space="preserve">административных процедур, осуществляемых </w:t>
      </w:r>
      <w:proofErr w:type="spellStart"/>
      <w:r w:rsidR="00BA6D9C">
        <w:rPr>
          <w:rFonts w:ascii="Times New Roman" w:hAnsi="Times New Roman" w:cs="Times New Roman"/>
        </w:rPr>
        <w:t>Войневичским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4956" w:type="pct"/>
        <w:tblInd w:w="137" w:type="dxa"/>
        <w:tblLook w:val="04A0" w:firstRow="1" w:lastRow="0" w:firstColumn="1" w:lastColumn="0" w:noHBand="0" w:noVBand="1"/>
      </w:tblPr>
      <w:tblGrid>
        <w:gridCol w:w="2938"/>
        <w:gridCol w:w="2321"/>
        <w:gridCol w:w="2442"/>
        <w:gridCol w:w="2142"/>
        <w:gridCol w:w="2427"/>
        <w:gridCol w:w="2162"/>
      </w:tblGrid>
      <w:tr w:rsidR="002A4F92"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84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742"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84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749"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2A4F92"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804"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84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742"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84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749"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8657D2" w:rsidTr="00A47A08">
        <w:trPr>
          <w:trHeight w:val="668"/>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Pr="00982964" w:rsidRDefault="008657D2" w:rsidP="007464FF">
            <w:pPr>
              <w:pStyle w:val="chapter"/>
              <w:spacing w:before="120" w:after="0"/>
              <w:rPr>
                <w:sz w:val="24"/>
                <w:szCs w:val="24"/>
              </w:rPr>
            </w:pPr>
            <w:r w:rsidRPr="00982964">
              <w:rPr>
                <w:sz w:val="24"/>
                <w:szCs w:val="24"/>
              </w:rPr>
              <w:t>ГЛАВА 1</w:t>
            </w:r>
            <w:r w:rsidRPr="00982964">
              <w:rPr>
                <w:sz w:val="24"/>
                <w:szCs w:val="24"/>
              </w:rPr>
              <w:br/>
              <w:t>ЖИЛИЩНЫЕ ПРАВООТНОШЕНИЯ</w:t>
            </w:r>
          </w:p>
        </w:tc>
      </w:tr>
      <w:tr w:rsidR="0094693A" w:rsidTr="00434A0D">
        <w:trPr>
          <w:trHeight w:val="240"/>
        </w:trPr>
        <w:tc>
          <w:tcPr>
            <w:tcW w:w="1018" w:type="pct"/>
            <w:hideMark/>
          </w:tcPr>
          <w:p w:rsidR="0094693A" w:rsidRDefault="0094693A" w:rsidP="0094693A">
            <w:pPr>
              <w:pStyle w:val="articleintext"/>
              <w:ind w:firstLine="0"/>
              <w:jc w:val="left"/>
            </w:pPr>
            <w:r>
              <w:t>1.1.2</w:t>
            </w:r>
            <w:r>
              <w:rPr>
                <w:vertAlign w:val="superscript"/>
              </w:rPr>
              <w:t>2</w:t>
            </w:r>
            <w: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804" w:type="pct"/>
            <w:hideMark/>
          </w:tcPr>
          <w:p w:rsidR="0094693A" w:rsidRPr="003C62B5" w:rsidRDefault="0094693A" w:rsidP="0094693A">
            <w:pPr>
              <w:pStyle w:val="table10"/>
            </w:pPr>
            <w:r w:rsidRPr="003C62B5">
              <w:t>сельский, поселковый, районный, городской исполнительный комитет</w:t>
            </w:r>
          </w:p>
        </w:tc>
        <w:tc>
          <w:tcPr>
            <w:tcW w:w="846" w:type="pct"/>
            <w:hideMark/>
          </w:tcPr>
          <w:p w:rsidR="0094693A" w:rsidRDefault="0094693A" w:rsidP="0094693A">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(супруги), а также иных </w:t>
            </w:r>
            <w:r>
              <w:lastRenderedPageBreak/>
              <w:t>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42" w:type="pct"/>
            <w:hideMark/>
          </w:tcPr>
          <w:p w:rsidR="0094693A" w:rsidRDefault="0094693A" w:rsidP="0094693A">
            <w:pPr>
              <w:pStyle w:val="table10"/>
            </w:pPr>
            <w:r>
              <w:lastRenderedPageBreak/>
              <w:t>бесплатно</w:t>
            </w:r>
          </w:p>
        </w:tc>
        <w:tc>
          <w:tcPr>
            <w:tcW w:w="841" w:type="pct"/>
            <w:hideMark/>
          </w:tcPr>
          <w:p w:rsidR="0094693A" w:rsidRDefault="0094693A" w:rsidP="0094693A">
            <w:pPr>
              <w:pStyle w:val="table10"/>
            </w:pPr>
            <w:r>
              <w:t>1 месяц со дня подачи заявления</w:t>
            </w:r>
          </w:p>
        </w:tc>
        <w:tc>
          <w:tcPr>
            <w:tcW w:w="749" w:type="pct"/>
            <w:hideMark/>
          </w:tcPr>
          <w:p w:rsidR="0094693A" w:rsidRDefault="0094693A" w:rsidP="0094693A">
            <w:pPr>
              <w:pStyle w:val="table10"/>
            </w:pPr>
            <w:r>
              <w:t>единовременно</w:t>
            </w:r>
          </w:p>
        </w:tc>
      </w:tr>
      <w:tr w:rsidR="00270ABA"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DB7A70" w:rsidRDefault="00735DBB" w:rsidP="00DB7A70">
            <w:pPr>
              <w:pStyle w:val="table10"/>
              <w:jc w:val="center"/>
            </w:pPr>
            <w:r w:rsidRPr="00735DBB">
              <w:lastRenderedPageBreak/>
              <w:t xml:space="preserve">Должностные лица ответственные за реализацию административной процедуры: </w:t>
            </w:r>
            <w:r w:rsidR="00DB7A70">
              <w:t>Семеник Татьяна Фёдоровна</w:t>
            </w:r>
            <w:r w:rsidR="00DB7A70" w:rsidRPr="00270ABA">
              <w:t>-управляющий делами сельисполкома,</w:t>
            </w:r>
          </w:p>
          <w:p w:rsidR="00270ABA" w:rsidRPr="00270ABA" w:rsidRDefault="00DB7A70" w:rsidP="00DB7A70">
            <w:pPr>
              <w:pStyle w:val="table10"/>
              <w:jc w:val="center"/>
            </w:pPr>
            <w:r w:rsidRPr="00270ABA">
              <w:t xml:space="preserve"> 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rsidR="00501B7A">
              <w:t>Мозоль Ольга Михайловна</w:t>
            </w:r>
            <w:r>
              <w:t>-председатель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94693A" w:rsidTr="00434A0D">
        <w:trPr>
          <w:trHeight w:val="240"/>
        </w:trPr>
        <w:tc>
          <w:tcPr>
            <w:tcW w:w="1018" w:type="pct"/>
            <w:hideMark/>
          </w:tcPr>
          <w:p w:rsidR="0094693A" w:rsidRDefault="0094693A" w:rsidP="0094693A">
            <w:pPr>
              <w:pStyle w:val="articleintext"/>
              <w:spacing w:before="120"/>
              <w:ind w:firstLine="0"/>
              <w:jc w:val="left"/>
            </w:pPr>
            <w:r>
              <w:t xml:space="preserve">1.1.5. о принятии на учет (восстановлении на учете) граждан, нуждающихся в улучшении жилищных </w:t>
            </w:r>
            <w:r>
              <w:lastRenderedPageBreak/>
              <w:t>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04" w:type="pct"/>
            <w:hideMark/>
          </w:tcPr>
          <w:p w:rsidR="0094693A" w:rsidRDefault="0094693A" w:rsidP="0094693A">
            <w:pPr>
              <w:pStyle w:val="table10"/>
              <w:spacing w:before="120"/>
            </w:pPr>
            <w:r w:rsidRPr="003C62B5">
              <w:lastRenderedPageBreak/>
              <w:t xml:space="preserve">сельский, поселковый, районный, городской (городов областного и районного </w:t>
            </w:r>
            <w:r w:rsidRPr="003C62B5">
              <w:lastRenderedPageBreak/>
              <w:t>подчинения) исполнительный комитет, местная администрация района в городе</w:t>
            </w:r>
            <w:r>
              <w:t>, организация по месту работы, службы, сельскохозяйственная организация</w:t>
            </w:r>
          </w:p>
        </w:tc>
        <w:tc>
          <w:tcPr>
            <w:tcW w:w="846" w:type="pct"/>
          </w:tcPr>
          <w:p w:rsidR="0094693A" w:rsidRDefault="0094693A" w:rsidP="0094693A">
            <w:pPr>
              <w:pStyle w:val="table10"/>
              <w:spacing w:before="120"/>
            </w:pPr>
            <w:r>
              <w:lastRenderedPageBreak/>
              <w:t>заявление</w:t>
            </w:r>
            <w:r>
              <w:br/>
            </w:r>
            <w:r>
              <w:br/>
              <w:t xml:space="preserve">паспорта или иные документы, </w:t>
            </w:r>
            <w: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w:t>
            </w:r>
            <w:r>
              <w:lastRenderedPageBreak/>
              <w:t>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w:t>
            </w:r>
            <w:r>
              <w:lastRenderedPageBreak/>
              <w:t>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742" w:type="pct"/>
            <w:hideMark/>
          </w:tcPr>
          <w:p w:rsidR="0094693A" w:rsidRDefault="0094693A" w:rsidP="0094693A">
            <w:pPr>
              <w:pStyle w:val="table10"/>
              <w:spacing w:before="120"/>
            </w:pPr>
            <w:r>
              <w:lastRenderedPageBreak/>
              <w:t>бесплатно</w:t>
            </w:r>
          </w:p>
        </w:tc>
        <w:tc>
          <w:tcPr>
            <w:tcW w:w="841" w:type="pct"/>
            <w:hideMark/>
          </w:tcPr>
          <w:p w:rsidR="0094693A" w:rsidRDefault="0094693A" w:rsidP="0094693A">
            <w:pPr>
              <w:pStyle w:val="table10"/>
              <w:spacing w:before="120"/>
            </w:pPr>
            <w:r>
              <w:t>1 месяц со дня подачи заявления</w:t>
            </w:r>
          </w:p>
        </w:tc>
        <w:tc>
          <w:tcPr>
            <w:tcW w:w="749" w:type="pct"/>
            <w:hideMark/>
          </w:tcPr>
          <w:p w:rsidR="0094693A" w:rsidRDefault="0094693A" w:rsidP="0094693A">
            <w:pPr>
              <w:pStyle w:val="table10"/>
              <w:spacing w:before="120"/>
            </w:pPr>
            <w:r>
              <w:t>бессрочно</w:t>
            </w:r>
          </w:p>
        </w:tc>
      </w:tr>
      <w:tr w:rsidR="008657D2"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DB7A70">
            <w:pPr>
              <w:pStyle w:val="table10"/>
              <w:jc w:val="center"/>
            </w:pPr>
            <w:r>
              <w:lastRenderedPageBreak/>
              <w:t xml:space="preserve">Должностные лица ответственные за реализацию административной процедуры: </w:t>
            </w:r>
            <w:r w:rsidR="00DB7A70">
              <w:t>Семеник Татьяна Фёдоровна</w:t>
            </w:r>
            <w:r w:rsidR="00DB7A70" w:rsidRPr="00270ABA">
              <w:t xml:space="preserve">-управляющий делами </w:t>
            </w:r>
            <w:r w:rsidR="00501B7A" w:rsidRPr="00270ABA">
              <w:t>сельисполкома, 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Мозоль Ольга Михайловна</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94693A" w:rsidTr="00434A0D">
        <w:trPr>
          <w:trHeight w:val="240"/>
        </w:trPr>
        <w:tc>
          <w:tcPr>
            <w:tcW w:w="1018" w:type="pct"/>
            <w:hideMark/>
          </w:tcPr>
          <w:p w:rsidR="0094693A" w:rsidRDefault="0094693A" w:rsidP="0094693A">
            <w:pPr>
              <w:pStyle w:val="articleintext"/>
              <w:spacing w:before="120" w:after="100"/>
              <w:ind w:firstLine="0"/>
              <w:jc w:val="left"/>
            </w:pPr>
            <w:r>
              <w:t>1.1.7. о снятии граждан с учета нуждающихся в улучшении жилищных условий</w:t>
            </w:r>
          </w:p>
        </w:tc>
        <w:tc>
          <w:tcPr>
            <w:tcW w:w="804" w:type="pct"/>
            <w:hideMark/>
          </w:tcPr>
          <w:p w:rsidR="0094693A" w:rsidRDefault="0094693A" w:rsidP="0094693A">
            <w:pPr>
              <w:pStyle w:val="table10"/>
              <w:spacing w:before="120"/>
            </w:pPr>
            <w:r w:rsidRPr="003C62B5">
              <w:t>сельский, поселковый, районный, городской (городов областного и районного подчинения</w:t>
            </w:r>
            <w:r>
              <w:t>) исполнительный комитет, местная администрация района в городе, организация по месту работы, службы, сельскохозяйственная организация</w:t>
            </w:r>
          </w:p>
        </w:tc>
        <w:tc>
          <w:tcPr>
            <w:tcW w:w="846" w:type="pct"/>
            <w:hideMark/>
          </w:tcPr>
          <w:p w:rsidR="0094693A" w:rsidRDefault="0094693A" w:rsidP="0094693A">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742" w:type="pct"/>
            <w:hideMark/>
          </w:tcPr>
          <w:p w:rsidR="0094693A" w:rsidRDefault="0094693A" w:rsidP="0094693A">
            <w:pPr>
              <w:pStyle w:val="table10"/>
              <w:spacing w:before="120"/>
            </w:pPr>
            <w:r>
              <w:t>бесплатно</w:t>
            </w:r>
          </w:p>
        </w:tc>
        <w:tc>
          <w:tcPr>
            <w:tcW w:w="841" w:type="pct"/>
            <w:hideMark/>
          </w:tcPr>
          <w:p w:rsidR="0094693A" w:rsidRDefault="0094693A" w:rsidP="0094693A">
            <w:pPr>
              <w:pStyle w:val="table10"/>
              <w:spacing w:before="120"/>
            </w:pPr>
            <w:r>
              <w:t>15 дней со дня подачи заявления</w:t>
            </w:r>
          </w:p>
        </w:tc>
        <w:tc>
          <w:tcPr>
            <w:tcW w:w="749" w:type="pct"/>
            <w:hideMark/>
          </w:tcPr>
          <w:p w:rsidR="0094693A" w:rsidRDefault="0094693A" w:rsidP="0094693A">
            <w:pPr>
              <w:pStyle w:val="table10"/>
              <w:spacing w:before="120"/>
            </w:pPr>
            <w:r>
              <w:t>бессрочно</w:t>
            </w:r>
          </w:p>
        </w:tc>
      </w:tr>
      <w:tr w:rsidR="00F10A69" w:rsidTr="00F10A6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10A69" w:rsidRDefault="00F10A69" w:rsidP="00DB7A70">
            <w:pPr>
              <w:pStyle w:val="table10"/>
              <w:jc w:val="center"/>
            </w:pPr>
            <w:r w:rsidRPr="00F10A69">
              <w:t xml:space="preserve">Должностные лица ответственные за реализацию административной процедуры: </w:t>
            </w:r>
            <w:r w:rsidR="00DB7A70">
              <w:t>Семеник Татьяна Фёдоровна</w:t>
            </w:r>
            <w:r w:rsidR="00DB7A70" w:rsidRPr="00270ABA">
              <w:t xml:space="preserve">-управляющий делами </w:t>
            </w:r>
            <w:r w:rsidR="00501B7A" w:rsidRPr="00270ABA">
              <w:t>сельисполкома, 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 xml:space="preserve">Мозоль Ольга Михайловна </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E80C9E" w:rsidTr="00434A0D">
        <w:trPr>
          <w:trHeight w:val="240"/>
        </w:trPr>
        <w:tc>
          <w:tcPr>
            <w:tcW w:w="1018" w:type="pct"/>
          </w:tcPr>
          <w:p w:rsidR="00E80C9E" w:rsidRDefault="00E80C9E" w:rsidP="00E80C9E">
            <w:pPr>
              <w:pStyle w:val="articleintext"/>
              <w:spacing w:before="120" w:after="100"/>
              <w:ind w:firstLine="0"/>
              <w:jc w:val="left"/>
            </w:pPr>
            <w:r>
              <w:t xml:space="preserve">1.1.29. о предоставлении безналичных жилищных субсидий </w:t>
            </w:r>
          </w:p>
        </w:tc>
        <w:tc>
          <w:tcPr>
            <w:tcW w:w="804" w:type="pct"/>
          </w:tcPr>
          <w:p w:rsidR="00E80C9E" w:rsidRDefault="00E80C9E" w:rsidP="00E80C9E">
            <w:pPr>
              <w:pStyle w:val="table10"/>
              <w:spacing w:before="120"/>
            </w:pPr>
            <w:r w:rsidRPr="00A972B6">
              <w:t>районный, городской, поселковый, сельский исполнительный</w:t>
            </w:r>
            <w:r>
              <w:t xml:space="preserve"> </w:t>
            </w:r>
            <w:r>
              <w:lastRenderedPageBreak/>
              <w:t>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bookmarkStart w:id="0" w:name="_GoBack"/>
            <w:bookmarkEnd w:id="0"/>
          </w:p>
        </w:tc>
        <w:tc>
          <w:tcPr>
            <w:tcW w:w="846" w:type="pct"/>
          </w:tcPr>
          <w:p w:rsidR="00E80C9E" w:rsidRDefault="00E80C9E" w:rsidP="00E80C9E">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 xml:space="preserve">копия решения суда о расторжении брака или </w:t>
            </w:r>
            <w:r>
              <w:lastRenderedPageBreak/>
              <w:t>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42" w:type="pct"/>
          </w:tcPr>
          <w:p w:rsidR="00E80C9E" w:rsidRDefault="00E80C9E" w:rsidP="00E80C9E">
            <w:pPr>
              <w:pStyle w:val="table10"/>
              <w:spacing w:before="120"/>
            </w:pPr>
            <w:r>
              <w:lastRenderedPageBreak/>
              <w:t>бесплатно</w:t>
            </w:r>
          </w:p>
        </w:tc>
        <w:tc>
          <w:tcPr>
            <w:tcW w:w="841" w:type="pct"/>
          </w:tcPr>
          <w:p w:rsidR="00E80C9E" w:rsidRDefault="00E80C9E" w:rsidP="00E80C9E">
            <w:pPr>
              <w:pStyle w:val="table10"/>
              <w:spacing w:before="120"/>
            </w:pPr>
            <w:r>
              <w:t xml:space="preserve">10 рабочих дней со дня подачи заявления, а в случае запроса </w:t>
            </w:r>
            <w:r>
              <w:lastRenderedPageBreak/>
              <w:t>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749" w:type="pct"/>
          </w:tcPr>
          <w:p w:rsidR="00E80C9E" w:rsidRDefault="00E80C9E" w:rsidP="00E80C9E">
            <w:pPr>
              <w:pStyle w:val="table10"/>
              <w:spacing w:before="120"/>
            </w:pPr>
            <w:r>
              <w:lastRenderedPageBreak/>
              <w:t xml:space="preserve">6 месяцев </w:t>
            </w:r>
          </w:p>
        </w:tc>
      </w:tr>
      <w:tr w:rsidR="009F6412" w:rsidTr="009F6412">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412" w:rsidRDefault="009F6412" w:rsidP="00DB7A70">
            <w:pPr>
              <w:pStyle w:val="table10"/>
              <w:jc w:val="center"/>
            </w:pPr>
            <w:r w:rsidRPr="009F6412">
              <w:lastRenderedPageBreak/>
              <w:t xml:space="preserve">Должностные лица ответственные за реализацию административной процедуры: </w:t>
            </w:r>
            <w:r w:rsidR="00DB7A70">
              <w:t>Семеник Татьяна Фёдоровна</w:t>
            </w:r>
            <w:r w:rsidR="00DB7A70" w:rsidRPr="00270ABA">
              <w:t>-управляющий делами сельисполкома,</w:t>
            </w:r>
            <w:r w:rsidR="00DB7A70">
              <w:t xml:space="preserve"> </w:t>
            </w:r>
            <w:r w:rsidR="00DB7A70" w:rsidRPr="00270ABA">
              <w:t>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 xml:space="preserve">Мозоль Ольга Михайловна </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9F6412"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lastRenderedPageBreak/>
              <w:t xml:space="preserve">1.1.30. о прекращении (возобновлении) предоставления безналичных жилищных субсидий </w:t>
            </w:r>
          </w:p>
          <w:p w:rsidR="009F6412" w:rsidRDefault="009F6412" w:rsidP="00F90276">
            <w:pPr>
              <w:pStyle w:val="articleintext"/>
              <w:spacing w:after="100"/>
              <w:ind w:firstLine="0"/>
              <w:jc w:val="left"/>
            </w:pPr>
          </w:p>
        </w:tc>
        <w:tc>
          <w:tcPr>
            <w:tcW w:w="804" w:type="pct"/>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«Белэнерго»</w:t>
            </w:r>
          </w:p>
        </w:tc>
        <w:tc>
          <w:tcPr>
            <w:tcW w:w="846"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заявление</w:t>
            </w:r>
          </w:p>
          <w:p w:rsidR="009F6412" w:rsidRDefault="009F6412" w:rsidP="009F6412">
            <w:pPr>
              <w:pStyle w:val="table10"/>
              <w:spacing w:before="120"/>
            </w:pPr>
            <w:r>
              <w:t>паспорт или иной документ, удостоверяющий личность</w:t>
            </w:r>
          </w:p>
          <w:p w:rsidR="009F6412" w:rsidRDefault="009F6412" w:rsidP="009F6412">
            <w:pPr>
              <w:pStyle w:val="table10"/>
              <w:spacing w:before="120"/>
            </w:pPr>
          </w:p>
          <w:p w:rsidR="009F6412" w:rsidRDefault="009F6412" w:rsidP="009F6412">
            <w:pPr>
              <w:pStyle w:val="table10"/>
              <w:spacing w:before="120"/>
            </w:pPr>
          </w:p>
        </w:tc>
        <w:tc>
          <w:tcPr>
            <w:tcW w:w="742"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бесплатно</w:t>
            </w:r>
          </w:p>
          <w:p w:rsidR="009F6412" w:rsidRDefault="009F6412" w:rsidP="006D41E2">
            <w:pPr>
              <w:pStyle w:val="articleintext"/>
              <w:spacing w:after="100"/>
              <w:ind w:firstLine="0"/>
              <w:jc w:val="left"/>
            </w:pPr>
          </w:p>
        </w:tc>
        <w:tc>
          <w:tcPr>
            <w:tcW w:w="841"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15 рабочих дней со дня подачи заявления</w:t>
            </w:r>
          </w:p>
          <w:p w:rsidR="009F6412" w:rsidRDefault="009F6412" w:rsidP="001852DD">
            <w:pPr>
              <w:pStyle w:val="table10"/>
              <w:spacing w:before="120"/>
            </w:pPr>
          </w:p>
        </w:tc>
        <w:tc>
          <w:tcPr>
            <w:tcW w:w="749"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прекращение предоставления безналичных жилищных субсидий – бессрочно</w:t>
            </w:r>
          </w:p>
          <w:p w:rsidR="009F6412" w:rsidRDefault="009F6412" w:rsidP="00F90276">
            <w:pPr>
              <w:pStyle w:val="table10"/>
              <w:spacing w:before="120"/>
            </w:pPr>
          </w:p>
        </w:tc>
      </w:tr>
      <w:tr w:rsidR="00F90276"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DB7A70">
            <w:pPr>
              <w:pStyle w:val="table10"/>
              <w:jc w:val="center"/>
            </w:pPr>
            <w:r>
              <w:t xml:space="preserve">Должностные лица ответственные за реализацию административной процедуры: </w:t>
            </w:r>
            <w:r w:rsidR="00DB7A70">
              <w:t>Семеник Татьяна Фёдоровна</w:t>
            </w:r>
            <w:r w:rsidR="00DB7A70" w:rsidRPr="00270ABA">
              <w:t>-управляющий делами сельисполкома,</w:t>
            </w:r>
            <w:r w:rsidR="00DB7A70">
              <w:t xml:space="preserve"> </w:t>
            </w:r>
            <w:r w:rsidR="00DB7A70" w:rsidRPr="00270ABA">
              <w:t>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 xml:space="preserve">Мозоль Ольга Михайловна </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F90276"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 Выдача справки:</w:t>
            </w:r>
          </w:p>
        </w:tc>
        <w:tc>
          <w:tcPr>
            <w:tcW w:w="804"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42"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1"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49"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F90276"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1.3.1. о состоянии на учете нуждающихся в улучшении жилищных условий</w:t>
            </w:r>
          </w:p>
        </w:tc>
        <w:tc>
          <w:tcPr>
            <w:tcW w:w="804"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CD0F49">
              <w:t xml:space="preserve">, </w:t>
            </w:r>
            <w:r w:rsidR="00CD0F49" w:rsidRPr="000A380D">
              <w:t>организация по месту работы, службы, сельскохозяйственная организация</w:t>
            </w:r>
          </w:p>
        </w:tc>
        <w:tc>
          <w:tcPr>
            <w:tcW w:w="84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749"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DB7A70">
            <w:pPr>
              <w:pStyle w:val="table10"/>
              <w:jc w:val="center"/>
            </w:pPr>
            <w:r>
              <w:t>Должностные лица ответственные за реализацию административной процедуры</w:t>
            </w:r>
            <w:r w:rsidR="00E80C9E">
              <w:t xml:space="preserve">: </w:t>
            </w:r>
            <w:r w:rsidR="00DB7A70">
              <w:t>Семеник Татьяна Фёдоровна</w:t>
            </w:r>
            <w:r w:rsidR="00DB7A70" w:rsidRPr="00270ABA">
              <w:t>-управляющий делами сельисполкома, 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 xml:space="preserve">Мозоль Ольга Михайловна </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F90276"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lastRenderedPageBreak/>
              <w:t xml:space="preserve">1.3.2. </w:t>
            </w:r>
            <w:r w:rsidR="00CD0F49" w:rsidRPr="000A380D">
              <w:t>о занимаемом в данном населенном пункте жилом помещении, месте жительства и составе семьи</w:t>
            </w:r>
          </w:p>
        </w:tc>
        <w:tc>
          <w:tcPr>
            <w:tcW w:w="804"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ED3FB0">
              <w:t>а пользование жилым помещением  (</w:t>
            </w:r>
            <w:r>
              <w:t>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42"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49"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DB7A70">
            <w:pPr>
              <w:pStyle w:val="table10"/>
              <w:jc w:val="center"/>
            </w:pPr>
            <w:r>
              <w:t xml:space="preserve">Должностные лица ответственные за реализацию административной процедуры: </w:t>
            </w:r>
            <w:r w:rsidR="00DB7A70">
              <w:t>Семеник Татьяна Фёдоровна</w:t>
            </w:r>
            <w:r w:rsidR="00DB7A70" w:rsidRPr="00270ABA">
              <w:t>-управляющий делами сельисполкома,</w:t>
            </w:r>
            <w:r w:rsidR="00DB7A70">
              <w:t xml:space="preserve"> </w:t>
            </w:r>
            <w:r w:rsidR="00DB7A70" w:rsidRPr="00270ABA">
              <w:t>тел.</w:t>
            </w:r>
            <w:r w:rsidR="00DB7A70">
              <w:t>69</w:t>
            </w:r>
            <w:r w:rsidR="00DB7A70" w:rsidRPr="00270ABA">
              <w:t>-</w:t>
            </w:r>
            <w:r w:rsidR="00DB7A70">
              <w:t>6</w:t>
            </w:r>
            <w:r w:rsidR="00DB7A70" w:rsidRPr="00270ABA">
              <w:t>-</w:t>
            </w:r>
            <w:r w:rsidR="00DB7A70">
              <w:t>25</w:t>
            </w:r>
            <w:r w:rsidR="00DB7A70" w:rsidRPr="00270ABA">
              <w:t xml:space="preserve">, </w:t>
            </w:r>
            <w:proofErr w:type="spellStart"/>
            <w:r w:rsidR="00DB7A70" w:rsidRPr="00270ABA">
              <w:t>каб</w:t>
            </w:r>
            <w:proofErr w:type="spellEnd"/>
            <w:r w:rsidR="00DB7A70" w:rsidRPr="00270ABA">
              <w:t xml:space="preserve">. № 2 (в отсутствие </w:t>
            </w:r>
            <w:r w:rsidR="00501B7A">
              <w:t xml:space="preserve">Мозоль Ольга Михайловна </w:t>
            </w:r>
            <w:r w:rsidR="00DB7A70">
              <w:t>-председатель</w:t>
            </w:r>
            <w:r w:rsidR="00DB7A70" w:rsidRPr="00270ABA">
              <w:t xml:space="preserve"> сельисполкома, тел.</w:t>
            </w:r>
            <w:r w:rsidR="00DB7A70">
              <w:t>69</w:t>
            </w:r>
            <w:r w:rsidR="00DB7A70" w:rsidRPr="00270ABA">
              <w:t>-</w:t>
            </w:r>
            <w:r w:rsidR="00DB7A70">
              <w:t>1</w:t>
            </w:r>
            <w:r w:rsidR="00DB7A70" w:rsidRPr="00270ABA">
              <w:t>-</w:t>
            </w:r>
            <w:r w:rsidR="00DB7A70">
              <w:t>10</w:t>
            </w:r>
            <w:r w:rsidR="00DB7A70" w:rsidRPr="00270ABA">
              <w:t xml:space="preserve">, </w:t>
            </w:r>
            <w:proofErr w:type="spellStart"/>
            <w:r w:rsidR="00DB7A70" w:rsidRPr="00270ABA">
              <w:t>каб</w:t>
            </w:r>
            <w:proofErr w:type="spellEnd"/>
            <w:r w:rsidR="00DB7A70" w:rsidRPr="00270ABA">
              <w:t xml:space="preserve">. № </w:t>
            </w:r>
            <w:r w:rsidR="00DB7A70">
              <w:t>1</w:t>
            </w:r>
            <w:r w:rsidR="00DB7A70" w:rsidRPr="00270ABA">
              <w:t>)</w:t>
            </w:r>
          </w:p>
        </w:tc>
      </w:tr>
      <w:tr w:rsidR="00BE40E3" w:rsidTr="00CD0F49">
        <w:trPr>
          <w:trHeight w:val="240"/>
        </w:trPr>
        <w:tc>
          <w:tcPr>
            <w:tcW w:w="1018" w:type="pct"/>
            <w:tcBorders>
              <w:top w:val="single" w:sz="4" w:space="0" w:color="auto"/>
              <w:left w:val="single" w:sz="4" w:space="0" w:color="auto"/>
              <w:bottom w:val="single" w:sz="4" w:space="0" w:color="auto"/>
              <w:right w:val="single" w:sz="4" w:space="0" w:color="auto"/>
            </w:tcBorders>
            <w:hideMark/>
          </w:tcPr>
          <w:p w:rsidR="00BE40E3" w:rsidRDefault="00BE40E3" w:rsidP="00BE40E3">
            <w:pPr>
              <w:pStyle w:val="articleintext"/>
              <w:spacing w:after="100"/>
              <w:ind w:firstLine="0"/>
              <w:jc w:val="left"/>
            </w:pPr>
            <w:r>
              <w:lastRenderedPageBreak/>
              <w:t>1.3.5. о последнем месте жительства наследодателя и составе его семьи на день смерти</w:t>
            </w:r>
          </w:p>
        </w:tc>
        <w:tc>
          <w:tcPr>
            <w:tcW w:w="804" w:type="pct"/>
            <w:tcBorders>
              <w:top w:val="single" w:sz="4" w:space="0" w:color="auto"/>
              <w:left w:val="single" w:sz="4" w:space="0" w:color="auto"/>
              <w:bottom w:val="single" w:sz="4" w:space="0" w:color="auto"/>
              <w:right w:val="single" w:sz="4" w:space="0" w:color="auto"/>
            </w:tcBorders>
          </w:tcPr>
          <w:p w:rsidR="00BE40E3" w:rsidRDefault="00BE40E3" w:rsidP="00BE40E3">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t>а пользование жилым помещением (</w:t>
            </w:r>
            <w:r w:rsidRPr="007B127F">
              <w:t>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BE40E3" w:rsidRDefault="00BE40E3" w:rsidP="00BE40E3">
            <w:pPr>
              <w:pStyle w:val="table10"/>
              <w:spacing w:before="120"/>
            </w:pPr>
            <w:r>
              <w:t>паспорт или иной документ, удостоверяющий личность наследника</w:t>
            </w:r>
          </w:p>
        </w:tc>
        <w:tc>
          <w:tcPr>
            <w:tcW w:w="742" w:type="pct"/>
            <w:tcBorders>
              <w:top w:val="single" w:sz="4" w:space="0" w:color="auto"/>
              <w:left w:val="single" w:sz="4" w:space="0" w:color="auto"/>
              <w:bottom w:val="single" w:sz="4" w:space="0" w:color="auto"/>
              <w:right w:val="single" w:sz="4" w:space="0" w:color="auto"/>
            </w:tcBorders>
          </w:tcPr>
          <w:p w:rsidR="00BE40E3" w:rsidRDefault="00BE40E3" w:rsidP="00BE40E3">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BE40E3" w:rsidRDefault="00BE40E3" w:rsidP="00BE40E3">
            <w:pPr>
              <w:pStyle w:val="table10"/>
              <w:spacing w:before="120"/>
            </w:pPr>
            <w:r>
              <w:t xml:space="preserve">в день обращения </w:t>
            </w:r>
          </w:p>
        </w:tc>
        <w:tc>
          <w:tcPr>
            <w:tcW w:w="749" w:type="pct"/>
            <w:tcBorders>
              <w:top w:val="single" w:sz="4" w:space="0" w:color="auto"/>
              <w:left w:val="single" w:sz="4" w:space="0" w:color="auto"/>
              <w:bottom w:val="single" w:sz="4" w:space="0" w:color="auto"/>
              <w:right w:val="single" w:sz="4" w:space="0" w:color="auto"/>
            </w:tcBorders>
          </w:tcPr>
          <w:p w:rsidR="00BE40E3" w:rsidRDefault="00BE40E3" w:rsidP="00BE40E3">
            <w:pPr>
              <w:pStyle w:val="table10"/>
              <w:spacing w:before="120"/>
            </w:pPr>
            <w:r>
              <w:t>бессрочно</w:t>
            </w:r>
          </w:p>
        </w:tc>
      </w:tr>
      <w:tr w:rsidR="00F90276"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BE40E3" w:rsidP="00DB7A70">
            <w:pPr>
              <w:pStyle w:val="table10"/>
              <w:jc w:val="center"/>
            </w:pPr>
            <w:r>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r w:rsidR="00DB7A70">
              <w:t xml:space="preserve"> </w:t>
            </w:r>
          </w:p>
        </w:tc>
      </w:tr>
      <w:tr w:rsidR="008C4B7B" w:rsidTr="00CD0F49">
        <w:trPr>
          <w:trHeight w:val="240"/>
        </w:trPr>
        <w:tc>
          <w:tcPr>
            <w:tcW w:w="1018" w:type="pct"/>
            <w:tcBorders>
              <w:top w:val="single" w:sz="4" w:space="0" w:color="auto"/>
              <w:left w:val="single" w:sz="4" w:space="0" w:color="auto"/>
              <w:bottom w:val="single" w:sz="4" w:space="0" w:color="auto"/>
              <w:right w:val="single" w:sz="4" w:space="0" w:color="auto"/>
            </w:tcBorders>
          </w:tcPr>
          <w:p w:rsidR="008C4B7B" w:rsidRDefault="008C4B7B" w:rsidP="008C4B7B">
            <w:pPr>
              <w:pStyle w:val="articleintext"/>
              <w:spacing w:after="100"/>
              <w:ind w:firstLine="0"/>
              <w:jc w:val="left"/>
            </w:pPr>
            <w: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04"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в день обращения</w:t>
            </w:r>
          </w:p>
        </w:tc>
        <w:tc>
          <w:tcPr>
            <w:tcW w:w="749"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1 месяц</w:t>
            </w:r>
          </w:p>
        </w:tc>
      </w:tr>
      <w:tr w:rsidR="008C4B7B"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C4B7B" w:rsidRDefault="008C4B7B" w:rsidP="008C4B7B">
            <w:pPr>
              <w:pStyle w:val="table10"/>
              <w:jc w:val="center"/>
            </w:pPr>
            <w:r>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8C4B7B" w:rsidTr="00BE40E3">
        <w:trPr>
          <w:trHeight w:val="240"/>
        </w:trPr>
        <w:tc>
          <w:tcPr>
            <w:tcW w:w="1018" w:type="pct"/>
            <w:tcBorders>
              <w:top w:val="single" w:sz="4" w:space="0" w:color="auto"/>
              <w:left w:val="single" w:sz="4" w:space="0" w:color="auto"/>
              <w:bottom w:val="single" w:sz="4" w:space="0" w:color="auto"/>
              <w:right w:val="single" w:sz="4" w:space="0" w:color="auto"/>
            </w:tcBorders>
          </w:tcPr>
          <w:p w:rsidR="008C4B7B" w:rsidRDefault="008C4B7B" w:rsidP="008C4B7B">
            <w:pPr>
              <w:pStyle w:val="articleintext"/>
              <w:spacing w:after="100"/>
              <w:ind w:firstLine="0"/>
              <w:jc w:val="left"/>
            </w:pPr>
            <w:r>
              <w:t>1.3.7. о начисленной жилищной квоте</w:t>
            </w:r>
          </w:p>
        </w:tc>
        <w:tc>
          <w:tcPr>
            <w:tcW w:w="804"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rsidRPr="000A380D">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846"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заявление</w:t>
            </w:r>
          </w:p>
          <w:p w:rsidR="008C4B7B" w:rsidRDefault="008C4B7B" w:rsidP="008C4B7B">
            <w:pPr>
              <w:pStyle w:val="table10"/>
              <w:spacing w:before="120"/>
            </w:pPr>
            <w: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10 дней со дня обращения</w:t>
            </w:r>
          </w:p>
        </w:tc>
        <w:tc>
          <w:tcPr>
            <w:tcW w:w="749"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бессрочно</w:t>
            </w:r>
          </w:p>
        </w:tc>
      </w:tr>
      <w:tr w:rsidR="008C4B7B"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C4B7B" w:rsidRDefault="008C4B7B" w:rsidP="008C4B7B">
            <w:pPr>
              <w:pStyle w:val="table10"/>
              <w:jc w:val="center"/>
            </w:pPr>
            <w:r>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8C4B7B" w:rsidTr="008C4B7B">
        <w:trPr>
          <w:trHeight w:val="240"/>
        </w:trPr>
        <w:tc>
          <w:tcPr>
            <w:tcW w:w="1018" w:type="pct"/>
            <w:tcBorders>
              <w:top w:val="single" w:sz="4" w:space="0" w:color="auto"/>
              <w:left w:val="single" w:sz="4" w:space="0" w:color="auto"/>
              <w:bottom w:val="single" w:sz="4" w:space="0" w:color="auto"/>
              <w:right w:val="single" w:sz="4" w:space="0" w:color="auto"/>
            </w:tcBorders>
          </w:tcPr>
          <w:p w:rsidR="008C4B7B" w:rsidRDefault="008C4B7B" w:rsidP="008C4B7B">
            <w:pPr>
              <w:pStyle w:val="articleintext"/>
              <w:spacing w:before="120" w:after="100"/>
              <w:ind w:firstLine="0"/>
              <w:jc w:val="left"/>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w:t>
            </w:r>
            <w:r>
              <w:lastRenderedPageBreak/>
              <w:t>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rsidRPr="00A528EB">
              <w:lastRenderedPageBreak/>
              <w:t>сельский,</w:t>
            </w:r>
            <w:r>
              <w:t xml:space="preserve"> поселковый, городской (в городах районного подчинения)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в день обращения</w:t>
            </w:r>
          </w:p>
        </w:tc>
        <w:tc>
          <w:tcPr>
            <w:tcW w:w="749" w:type="pct"/>
            <w:tcBorders>
              <w:top w:val="single" w:sz="4" w:space="0" w:color="auto"/>
              <w:left w:val="single" w:sz="4" w:space="0" w:color="auto"/>
              <w:bottom w:val="single" w:sz="4" w:space="0" w:color="auto"/>
              <w:right w:val="single" w:sz="4" w:space="0" w:color="auto"/>
            </w:tcBorders>
          </w:tcPr>
          <w:p w:rsidR="008C4B7B" w:rsidRDefault="008C4B7B" w:rsidP="008C4B7B">
            <w:pPr>
              <w:pStyle w:val="table10"/>
              <w:spacing w:before="120"/>
            </w:pPr>
            <w:r>
              <w:t>бессрочно</w:t>
            </w:r>
          </w:p>
        </w:tc>
      </w:tr>
      <w:tr w:rsidR="008C4B7B" w:rsidTr="008C4B7B">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8C4B7B" w:rsidRDefault="008C4B7B" w:rsidP="008C4B7B">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w:t>
            </w:r>
            <w:r>
              <w:t>правляющий делами сельисполкома,</w:t>
            </w:r>
            <w:r w:rsidRPr="00270ABA">
              <w:t xml:space="preserve"> 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F80264" w:rsidTr="008C4B7B">
        <w:trPr>
          <w:trHeight w:val="240"/>
        </w:trPr>
        <w:tc>
          <w:tcPr>
            <w:tcW w:w="1018" w:type="pct"/>
            <w:tcBorders>
              <w:top w:val="single" w:sz="4" w:space="0" w:color="auto"/>
              <w:left w:val="single" w:sz="4" w:space="0" w:color="auto"/>
              <w:bottom w:val="single" w:sz="4" w:space="0" w:color="auto"/>
              <w:right w:val="single" w:sz="4" w:space="0" w:color="auto"/>
            </w:tcBorders>
          </w:tcPr>
          <w:p w:rsidR="00F80264" w:rsidRDefault="00F80264" w:rsidP="00F80264">
            <w:pPr>
              <w:pStyle w:val="articleintext"/>
              <w:spacing w:after="100"/>
              <w:ind w:firstLine="0"/>
              <w:jc w:val="left"/>
            </w:pPr>
            <w: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04" w:type="pct"/>
            <w:tcBorders>
              <w:top w:val="single" w:sz="4" w:space="0" w:color="auto"/>
              <w:left w:val="single" w:sz="4" w:space="0" w:color="auto"/>
              <w:bottom w:val="single" w:sz="4" w:space="0" w:color="auto"/>
              <w:right w:val="single" w:sz="4" w:space="0" w:color="auto"/>
            </w:tcBorders>
          </w:tcPr>
          <w:p w:rsidR="00F80264" w:rsidRDefault="00F80264" w:rsidP="00F80264">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46" w:type="pct"/>
            <w:tcBorders>
              <w:top w:val="single" w:sz="4" w:space="0" w:color="auto"/>
              <w:left w:val="single" w:sz="4" w:space="0" w:color="auto"/>
              <w:bottom w:val="single" w:sz="4" w:space="0" w:color="auto"/>
              <w:right w:val="single" w:sz="4" w:space="0" w:color="auto"/>
            </w:tcBorders>
          </w:tcPr>
          <w:p w:rsidR="00F80264" w:rsidRDefault="00F80264" w:rsidP="00F8026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42" w:type="pct"/>
            <w:tcBorders>
              <w:top w:val="single" w:sz="4" w:space="0" w:color="auto"/>
              <w:left w:val="single" w:sz="4" w:space="0" w:color="auto"/>
              <w:bottom w:val="single" w:sz="4" w:space="0" w:color="auto"/>
              <w:right w:val="single" w:sz="4" w:space="0" w:color="auto"/>
            </w:tcBorders>
          </w:tcPr>
          <w:p w:rsidR="00F80264" w:rsidRDefault="00F80264" w:rsidP="00F80264">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F80264" w:rsidRDefault="00F80264" w:rsidP="00F80264">
            <w:pPr>
              <w:pStyle w:val="table10"/>
              <w:spacing w:before="120"/>
            </w:pPr>
            <w:r>
              <w:t>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F80264" w:rsidRDefault="00F80264" w:rsidP="00F80264">
            <w:pPr>
              <w:pStyle w:val="table10"/>
              <w:spacing w:before="120"/>
            </w:pPr>
            <w:r>
              <w:t xml:space="preserve">бессрочно </w:t>
            </w:r>
          </w:p>
        </w:tc>
      </w:tr>
      <w:tr w:rsidR="00F80264" w:rsidTr="00F80264">
        <w:trPr>
          <w:trHeight w:val="710"/>
        </w:trPr>
        <w:tc>
          <w:tcPr>
            <w:tcW w:w="5000" w:type="pct"/>
            <w:gridSpan w:val="6"/>
            <w:tcBorders>
              <w:top w:val="single" w:sz="4" w:space="0" w:color="auto"/>
              <w:left w:val="single" w:sz="4" w:space="0" w:color="auto"/>
              <w:bottom w:val="single" w:sz="4" w:space="0" w:color="auto"/>
              <w:right w:val="single" w:sz="4" w:space="0" w:color="auto"/>
            </w:tcBorders>
            <w:hideMark/>
          </w:tcPr>
          <w:p w:rsidR="00F80264" w:rsidRDefault="00F80264" w:rsidP="00817CE1">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F80264" w:rsidTr="00434A0D">
        <w:trPr>
          <w:trHeight w:val="240"/>
        </w:trPr>
        <w:tc>
          <w:tcPr>
            <w:tcW w:w="1018" w:type="pct"/>
          </w:tcPr>
          <w:p w:rsidR="00F80264" w:rsidRDefault="00F80264" w:rsidP="00F80264">
            <w:pPr>
              <w:pStyle w:val="article"/>
              <w:spacing w:before="120" w:after="0"/>
              <w:ind w:left="0" w:firstLine="0"/>
            </w:pPr>
            <w:r>
              <w:rPr>
                <w:b w:val="0"/>
              </w:rPr>
              <w:lastRenderedPageBreak/>
              <w:t>1.8. Регистрация договора найма (аренды) жилого помещения частного жилищного фонда и дополнительных соглашений к нему</w:t>
            </w:r>
          </w:p>
        </w:tc>
        <w:tc>
          <w:tcPr>
            <w:tcW w:w="804" w:type="pct"/>
          </w:tcPr>
          <w:p w:rsidR="00F80264" w:rsidRDefault="00F80264" w:rsidP="00F80264">
            <w:pPr>
              <w:pStyle w:val="table10"/>
              <w:spacing w:before="120"/>
            </w:pPr>
            <w:r>
              <w:t>сельский, поселковый, городской, районный исполнительный комитет, местная администрация района в городе</w:t>
            </w:r>
          </w:p>
        </w:tc>
        <w:tc>
          <w:tcPr>
            <w:tcW w:w="846" w:type="pct"/>
          </w:tcPr>
          <w:p w:rsidR="00F80264" w:rsidRPr="000A380D" w:rsidRDefault="00F80264" w:rsidP="00F80264">
            <w:pPr>
              <w:pStyle w:val="table10"/>
              <w:spacing w:before="120"/>
            </w:pPr>
            <w:r w:rsidRPr="000A380D">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A380D">
              <w:br/>
            </w:r>
            <w:r w:rsidRPr="000A380D">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w:t>
            </w:r>
            <w:r w:rsidRPr="000A380D">
              <w:lastRenderedPageBreak/>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A380D">
              <w:br/>
            </w:r>
            <w:r w:rsidRPr="000A380D">
              <w:br/>
              <w:t>три экземпляра договора найма (аренды) или дополнительного соглашения к нему</w:t>
            </w:r>
          </w:p>
          <w:p w:rsidR="00F80264" w:rsidRPr="000A380D" w:rsidRDefault="00F80264" w:rsidP="00F80264">
            <w:pPr>
              <w:pStyle w:val="table10"/>
              <w:spacing w:before="120"/>
            </w:pPr>
            <w:r w:rsidRPr="000A380D">
              <w:t>технический паспорт и документ, подтверждающий право собственности на жилое помещение</w:t>
            </w:r>
          </w:p>
        </w:tc>
        <w:tc>
          <w:tcPr>
            <w:tcW w:w="742" w:type="pct"/>
          </w:tcPr>
          <w:p w:rsidR="00F80264" w:rsidRDefault="00F80264" w:rsidP="00F80264">
            <w:pPr>
              <w:pStyle w:val="table10"/>
              <w:spacing w:before="120"/>
            </w:pPr>
            <w:r>
              <w:lastRenderedPageBreak/>
              <w:t>бесплатно</w:t>
            </w:r>
          </w:p>
        </w:tc>
        <w:tc>
          <w:tcPr>
            <w:tcW w:w="841" w:type="pct"/>
          </w:tcPr>
          <w:p w:rsidR="00F80264" w:rsidRDefault="00F80264" w:rsidP="00F80264">
            <w:pPr>
              <w:pStyle w:val="table10"/>
              <w:spacing w:before="120"/>
            </w:pPr>
            <w:r>
              <w:t>2 дня со дня подачи заявления</w:t>
            </w:r>
          </w:p>
        </w:tc>
        <w:tc>
          <w:tcPr>
            <w:tcW w:w="749" w:type="pct"/>
          </w:tcPr>
          <w:p w:rsidR="00F80264" w:rsidRDefault="00F80264" w:rsidP="00F80264">
            <w:pPr>
              <w:pStyle w:val="table10"/>
              <w:spacing w:before="120"/>
            </w:pPr>
            <w:r>
              <w:t>бессрочно</w:t>
            </w:r>
          </w:p>
        </w:tc>
      </w:tr>
      <w:tr w:rsidR="00F80264" w:rsidTr="00A528EB">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80264" w:rsidRDefault="00F80264" w:rsidP="00F80264">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0D66D4" w:rsidTr="00F80264">
        <w:trPr>
          <w:trHeight w:val="240"/>
        </w:trPr>
        <w:tc>
          <w:tcPr>
            <w:tcW w:w="1018" w:type="pct"/>
            <w:tcBorders>
              <w:top w:val="single" w:sz="4" w:space="0" w:color="auto"/>
              <w:left w:val="single" w:sz="4" w:space="0" w:color="auto"/>
              <w:bottom w:val="single" w:sz="4" w:space="0" w:color="auto"/>
              <w:right w:val="single" w:sz="4" w:space="0" w:color="auto"/>
            </w:tcBorders>
          </w:tcPr>
          <w:p w:rsidR="000D66D4" w:rsidRDefault="000D66D4" w:rsidP="000D66D4">
            <w:pPr>
              <w:pStyle w:val="article"/>
              <w:spacing w:before="120"/>
              <w:ind w:left="0" w:firstLine="0"/>
              <w:rPr>
                <w:b w:val="0"/>
              </w:rPr>
            </w:pPr>
            <w:r>
              <w:rPr>
                <w:b w:val="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w:t>
            </w:r>
            <w:r>
              <w:rPr>
                <w:b w:val="0"/>
              </w:rPr>
              <w:lastRenderedPageBreak/>
              <w:t>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rsidRPr="00B05774">
              <w:lastRenderedPageBreak/>
              <w:t xml:space="preserve">сельский </w:t>
            </w:r>
            <w:r>
              <w:t>(поселковый), городской (города районного подчинения), районный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42"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бессрочно</w:t>
            </w:r>
          </w:p>
        </w:tc>
      </w:tr>
      <w:tr w:rsidR="000D66D4" w:rsidTr="00F8026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D66D4" w:rsidRDefault="000D66D4" w:rsidP="000D66D4">
            <w:pPr>
              <w:pStyle w:val="table10"/>
              <w:jc w:val="center"/>
            </w:pPr>
            <w:r w:rsidRPr="00C02D24">
              <w:lastRenderedPageBreak/>
              <w:t>Должностные лица ответственные за реализацию административной процедуры</w:t>
            </w:r>
            <w:r>
              <w:t>:</w:t>
            </w:r>
            <w:r w:rsidRPr="00C02D24">
              <w:t xml:space="preserve"> </w:t>
            </w:r>
            <w:r>
              <w:t>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0D66D4" w:rsidTr="00F80264">
        <w:trPr>
          <w:trHeight w:val="240"/>
        </w:trPr>
        <w:tc>
          <w:tcPr>
            <w:tcW w:w="1018" w:type="pct"/>
            <w:tcBorders>
              <w:top w:val="single" w:sz="4" w:space="0" w:color="auto"/>
              <w:left w:val="single" w:sz="4" w:space="0" w:color="auto"/>
              <w:bottom w:val="single" w:sz="4" w:space="0" w:color="auto"/>
              <w:right w:val="single" w:sz="4" w:space="0" w:color="auto"/>
            </w:tcBorders>
          </w:tcPr>
          <w:p w:rsidR="000D66D4" w:rsidRDefault="000D66D4" w:rsidP="000D66D4">
            <w:pPr>
              <w:pStyle w:val="article"/>
              <w:spacing w:before="0" w:after="100"/>
              <w:ind w:left="0" w:firstLine="0"/>
            </w:pPr>
            <w:r>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4"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сельский, поселковый, городской,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0D66D4" w:rsidRDefault="000D66D4" w:rsidP="000D66D4">
            <w:pPr>
              <w:pStyle w:val="table10"/>
              <w:spacing w:before="120"/>
            </w:pPr>
            <w:r>
              <w:br/>
              <w:t>документ, подтверждающий право собственности на жилое помещение</w:t>
            </w:r>
            <w:r>
              <w:br/>
            </w:r>
            <w:r>
              <w:br/>
              <w:t xml:space="preserve">письменное согласие совершеннолетних членов, бывших членов семьи собственника, проживающих совместно </w:t>
            </w:r>
            <w:r>
              <w:lastRenderedPageBreak/>
              <w:t>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D66D4" w:rsidRDefault="000D66D4" w:rsidP="000D66D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D66D4" w:rsidRDefault="000D66D4" w:rsidP="000D66D4">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w:t>
            </w:r>
            <w:r>
              <w:lastRenderedPageBreak/>
              <w:t>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42"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49" w:type="pct"/>
            <w:tcBorders>
              <w:top w:val="single" w:sz="4" w:space="0" w:color="auto"/>
              <w:left w:val="single" w:sz="4" w:space="0" w:color="auto"/>
              <w:bottom w:val="single" w:sz="4" w:space="0" w:color="auto"/>
              <w:right w:val="single" w:sz="4" w:space="0" w:color="auto"/>
            </w:tcBorders>
          </w:tcPr>
          <w:p w:rsidR="000D66D4" w:rsidRDefault="000D66D4" w:rsidP="000D66D4">
            <w:pPr>
              <w:pStyle w:val="table10"/>
              <w:spacing w:before="120"/>
              <w:jc w:val="center"/>
            </w:pPr>
            <w:r>
              <w:t>бессрочно</w:t>
            </w:r>
          </w:p>
        </w:tc>
      </w:tr>
      <w:tr w:rsidR="000D66D4" w:rsidTr="00F8026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D66D4" w:rsidRDefault="000D66D4" w:rsidP="000D66D4">
            <w:pPr>
              <w:pStyle w:val="table10"/>
              <w:jc w:val="center"/>
            </w:pPr>
            <w:r w:rsidRPr="00C02D24">
              <w:lastRenderedPageBreak/>
              <w:t>Должностные лица ответственные за реализ</w:t>
            </w:r>
            <w:r>
              <w:t>ацию административной процедуры:</w:t>
            </w:r>
            <w:r w:rsidRPr="00C02D24">
              <w:t xml:space="preserve"> </w:t>
            </w:r>
            <w:r>
              <w:t>Семеник Татьяна Фёдоровна</w:t>
            </w:r>
            <w:r w:rsidRPr="00270ABA">
              <w:t>-у</w:t>
            </w:r>
            <w:r>
              <w:t xml:space="preserve">правляющий делами сельисполкома,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0D66D4" w:rsidTr="000D66D4">
        <w:trPr>
          <w:trHeight w:val="600"/>
        </w:trPr>
        <w:tc>
          <w:tcPr>
            <w:tcW w:w="5000" w:type="pct"/>
            <w:gridSpan w:val="6"/>
            <w:tcBorders>
              <w:bottom w:val="single" w:sz="4" w:space="0" w:color="auto"/>
            </w:tcBorders>
          </w:tcPr>
          <w:p w:rsidR="000D66D4" w:rsidRPr="00E23279" w:rsidRDefault="00E23279" w:rsidP="00E23279">
            <w:pPr>
              <w:pStyle w:val="table10"/>
              <w:spacing w:before="120"/>
              <w:jc w:val="center"/>
              <w:rPr>
                <w:b/>
                <w:sz w:val="24"/>
                <w:szCs w:val="24"/>
              </w:rPr>
            </w:pPr>
            <w:r w:rsidRPr="00E23279">
              <w:rPr>
                <w:b/>
                <w:sz w:val="24"/>
                <w:szCs w:val="24"/>
              </w:rPr>
              <w:t>ГЛАВА 2</w:t>
            </w:r>
            <w:r w:rsidRPr="00E23279">
              <w:rPr>
                <w:b/>
                <w:sz w:val="24"/>
                <w:szCs w:val="24"/>
              </w:rPr>
              <w:br/>
              <w:t>ТРУД И СОЦИАЛЬНАЯ ЗАЩИТА</w:t>
            </w:r>
          </w:p>
        </w:tc>
      </w:tr>
      <w:tr w:rsidR="00E23279" w:rsidTr="000D66D4">
        <w:trPr>
          <w:trHeight w:val="240"/>
        </w:trPr>
        <w:tc>
          <w:tcPr>
            <w:tcW w:w="1018" w:type="pct"/>
            <w:tcBorders>
              <w:top w:val="single" w:sz="4" w:space="0" w:color="auto"/>
              <w:left w:val="single" w:sz="4" w:space="0" w:color="auto"/>
              <w:bottom w:val="single" w:sz="4" w:space="0" w:color="auto"/>
              <w:right w:val="single" w:sz="4" w:space="0" w:color="auto"/>
            </w:tcBorders>
          </w:tcPr>
          <w:p w:rsidR="00E23279" w:rsidRDefault="00E23279" w:rsidP="00E23279">
            <w:pPr>
              <w:pStyle w:val="article"/>
              <w:spacing w:before="120" w:after="100"/>
              <w:ind w:left="0" w:firstLine="0"/>
              <w:rPr>
                <w:b w:val="0"/>
              </w:rPr>
            </w:pPr>
            <w:r>
              <w:rPr>
                <w:b w:val="0"/>
              </w:rPr>
              <w:t>2.37. Выдача справки о месте захоронения родственников</w:t>
            </w:r>
          </w:p>
        </w:tc>
        <w:tc>
          <w:tcPr>
            <w:tcW w:w="804" w:type="pct"/>
            <w:tcBorders>
              <w:top w:val="single" w:sz="4" w:space="0" w:color="auto"/>
              <w:left w:val="single" w:sz="4" w:space="0" w:color="auto"/>
              <w:bottom w:val="single" w:sz="4" w:space="0" w:color="auto"/>
              <w:right w:val="single" w:sz="4" w:space="0" w:color="auto"/>
            </w:tcBorders>
          </w:tcPr>
          <w:p w:rsidR="00E23279" w:rsidRPr="000A380D" w:rsidRDefault="00E23279" w:rsidP="00E23279">
            <w:pPr>
              <w:pStyle w:val="table10"/>
              <w:spacing w:before="120"/>
            </w:pPr>
            <w:r w:rsidRPr="000A380D">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46" w:type="pct"/>
            <w:tcBorders>
              <w:top w:val="single" w:sz="4" w:space="0" w:color="auto"/>
              <w:left w:val="single" w:sz="4" w:space="0" w:color="auto"/>
              <w:bottom w:val="single" w:sz="4" w:space="0" w:color="auto"/>
              <w:right w:val="single" w:sz="4" w:space="0" w:color="auto"/>
            </w:tcBorders>
          </w:tcPr>
          <w:p w:rsidR="00E23279" w:rsidRDefault="00E23279" w:rsidP="00E23279">
            <w:pPr>
              <w:pStyle w:val="table10"/>
              <w:spacing w:before="120"/>
            </w:pPr>
            <w:r>
              <w:t>заявление</w:t>
            </w:r>
          </w:p>
        </w:tc>
        <w:tc>
          <w:tcPr>
            <w:tcW w:w="742" w:type="pct"/>
            <w:tcBorders>
              <w:top w:val="single" w:sz="4" w:space="0" w:color="auto"/>
              <w:left w:val="single" w:sz="4" w:space="0" w:color="auto"/>
              <w:bottom w:val="single" w:sz="4" w:space="0" w:color="auto"/>
              <w:right w:val="single" w:sz="4" w:space="0" w:color="auto"/>
            </w:tcBorders>
          </w:tcPr>
          <w:p w:rsidR="00E23279" w:rsidRDefault="00E23279" w:rsidP="00E23279">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tcPr>
          <w:p w:rsidR="00E23279" w:rsidRDefault="00E23279" w:rsidP="00E23279">
            <w:pPr>
              <w:pStyle w:val="table10"/>
              <w:spacing w:before="120"/>
            </w:pPr>
            <w:r>
              <w:t>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E23279" w:rsidRDefault="00E23279" w:rsidP="00E23279">
            <w:pPr>
              <w:pStyle w:val="table10"/>
              <w:spacing w:before="120"/>
            </w:pPr>
            <w:r>
              <w:t>бессрочно</w:t>
            </w:r>
          </w:p>
        </w:tc>
      </w:tr>
      <w:tr w:rsidR="00E23279" w:rsidTr="00434A0D">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E23279" w:rsidRDefault="00E23279" w:rsidP="00E23279">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E23279" w:rsidTr="00434A0D">
        <w:trPr>
          <w:trHeight w:val="240"/>
        </w:trPr>
        <w:tc>
          <w:tcPr>
            <w:tcW w:w="1018" w:type="pct"/>
          </w:tcPr>
          <w:p w:rsidR="00E23279" w:rsidRDefault="00E23279" w:rsidP="00E23279">
            <w:pPr>
              <w:pStyle w:val="article"/>
              <w:spacing w:before="120" w:after="100"/>
              <w:ind w:left="0" w:firstLine="0"/>
              <w:rPr>
                <w:b w:val="0"/>
              </w:rPr>
            </w:pPr>
            <w:r>
              <w:rPr>
                <w:b w:val="0"/>
              </w:rPr>
              <w:lastRenderedPageBreak/>
              <w:t>2.37</w:t>
            </w:r>
            <w:r>
              <w:rPr>
                <w:b w:val="0"/>
                <w:vertAlign w:val="superscript"/>
              </w:rPr>
              <w:t>1</w:t>
            </w:r>
            <w:r>
              <w:rPr>
                <w:b w:val="0"/>
              </w:rPr>
              <w:t>. Предоставление участков для захоронения</w:t>
            </w:r>
          </w:p>
        </w:tc>
        <w:tc>
          <w:tcPr>
            <w:tcW w:w="804" w:type="pct"/>
          </w:tcPr>
          <w:p w:rsidR="00E23279" w:rsidRDefault="00E23279" w:rsidP="00E23279">
            <w:pPr>
              <w:pStyle w:val="table10"/>
              <w:spacing w:before="120"/>
            </w:pPr>
            <w:r w:rsidRPr="000A380D">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46" w:type="pct"/>
          </w:tcPr>
          <w:p w:rsidR="00E23279" w:rsidRDefault="00E23279" w:rsidP="00E23279">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42" w:type="pct"/>
          </w:tcPr>
          <w:p w:rsidR="00E23279" w:rsidRDefault="00E23279" w:rsidP="00E23279">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41" w:type="pct"/>
          </w:tcPr>
          <w:p w:rsidR="00E23279" w:rsidRDefault="00E23279" w:rsidP="00E23279">
            <w:pPr>
              <w:pStyle w:val="table10"/>
              <w:spacing w:before="120"/>
            </w:pPr>
            <w:r>
              <w:t>1 день со дня подачи заявления</w:t>
            </w:r>
          </w:p>
        </w:tc>
        <w:tc>
          <w:tcPr>
            <w:tcW w:w="749" w:type="pct"/>
          </w:tcPr>
          <w:p w:rsidR="00E23279" w:rsidRDefault="00E23279" w:rsidP="00E23279">
            <w:pPr>
              <w:pStyle w:val="table10"/>
              <w:spacing w:before="120"/>
            </w:pPr>
            <w:r>
              <w:t xml:space="preserve">бессрочно </w:t>
            </w:r>
          </w:p>
        </w:tc>
      </w:tr>
      <w:tr w:rsidR="00E23279" w:rsidTr="00434A0D">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E23279" w:rsidRDefault="00E23279" w:rsidP="00E23279">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p>
          <w:p w:rsidR="00E23279" w:rsidRDefault="00E23279" w:rsidP="00E23279">
            <w:pPr>
              <w:pStyle w:val="table10"/>
              <w:jc w:val="center"/>
            </w:pPr>
            <w:r w:rsidRPr="00270ABA">
              <w:t xml:space="preserve"> 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4B19A5" w:rsidTr="004B19A5">
        <w:trPr>
          <w:trHeight w:val="750"/>
        </w:trPr>
        <w:tc>
          <w:tcPr>
            <w:tcW w:w="5000" w:type="pct"/>
            <w:gridSpan w:val="6"/>
            <w:tcBorders>
              <w:bottom w:val="single" w:sz="4" w:space="0" w:color="auto"/>
            </w:tcBorders>
          </w:tcPr>
          <w:p w:rsidR="004B19A5" w:rsidRPr="004B19A5" w:rsidRDefault="004B19A5" w:rsidP="00E23279">
            <w:pPr>
              <w:pStyle w:val="chapter"/>
              <w:rPr>
                <w:sz w:val="24"/>
                <w:szCs w:val="24"/>
              </w:rPr>
            </w:pPr>
            <w:r w:rsidRPr="004B19A5">
              <w:rPr>
                <w:sz w:val="24"/>
                <w:szCs w:val="24"/>
              </w:rPr>
              <w:t>ГЛАВА 5</w:t>
            </w:r>
            <w:r w:rsidRPr="004B19A5">
              <w:rPr>
                <w:sz w:val="24"/>
                <w:szCs w:val="24"/>
              </w:rPr>
              <w:br/>
              <w:t>РЕГИСТРАЦИЯ АКТОВ ГРАЖДАНСКОГО СОСТОЯНИЯ</w:t>
            </w:r>
          </w:p>
        </w:tc>
      </w:tr>
      <w:tr w:rsidR="00E23279"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article"/>
              <w:spacing w:before="0" w:after="100"/>
              <w:ind w:left="0" w:firstLine="0"/>
            </w:pPr>
            <w:r>
              <w:rPr>
                <w:b w:val="0"/>
              </w:rPr>
              <w:t>5.1. Регистрация рождения</w:t>
            </w:r>
          </w:p>
        </w:tc>
        <w:tc>
          <w:tcPr>
            <w:tcW w:w="804"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w:t>
            </w:r>
            <w:r>
              <w:lastRenderedPageBreak/>
              <w:t>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w:t>
            </w:r>
            <w:r>
              <w:lastRenderedPageBreak/>
              <w:t>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w:t>
            </w:r>
            <w:r>
              <w:lastRenderedPageBreak/>
              <w:t>прошло не более 10 месяцев</w:t>
            </w:r>
          </w:p>
        </w:tc>
        <w:tc>
          <w:tcPr>
            <w:tcW w:w="742"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бессрочно</w:t>
            </w:r>
          </w:p>
        </w:tc>
      </w:tr>
      <w:tr w:rsidR="00E23279"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E23279"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article"/>
              <w:spacing w:before="0" w:after="100"/>
              <w:ind w:left="0" w:firstLine="0"/>
            </w:pPr>
            <w:r>
              <w:rPr>
                <w:b w:val="0"/>
              </w:rPr>
              <w:t>5.2. Регистрация заключения брака</w:t>
            </w:r>
          </w:p>
        </w:tc>
        <w:tc>
          <w:tcPr>
            <w:tcW w:w="804"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w:t>
            </w:r>
            <w:r>
              <w:lastRenderedPageBreak/>
              <w:t>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w:t>
            </w:r>
            <w:r>
              <w:lastRenderedPageBreak/>
              <w:t>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lastRenderedPageBreak/>
              <w:t xml:space="preserve">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w:t>
            </w:r>
            <w:r>
              <w:lastRenderedPageBreak/>
              <w:t>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42"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lastRenderedPageBreak/>
              <w:t>1 базовая величина за регистрацию заключения брака, включая выдачу свидетельства</w:t>
            </w:r>
          </w:p>
        </w:tc>
        <w:tc>
          <w:tcPr>
            <w:tcW w:w="841"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3 месяца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бессрочно</w:t>
            </w:r>
          </w:p>
        </w:tc>
      </w:tr>
      <w:tr w:rsidR="00E23279"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E23279"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article"/>
              <w:spacing w:before="0" w:after="100"/>
              <w:ind w:left="0" w:firstLine="0"/>
            </w:pPr>
            <w:r>
              <w:rPr>
                <w:b w:val="0"/>
              </w:rPr>
              <w:t>5.3. Регистрация установления отцовства</w:t>
            </w:r>
          </w:p>
        </w:tc>
        <w:tc>
          <w:tcPr>
            <w:tcW w:w="804"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w:t>
            </w:r>
            <w:r>
              <w:lastRenderedPageBreak/>
              <w:t>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42"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бессрочно</w:t>
            </w:r>
          </w:p>
        </w:tc>
      </w:tr>
      <w:tr w:rsidR="00E23279"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E23279"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article"/>
              <w:spacing w:before="0" w:after="100"/>
              <w:ind w:left="0" w:firstLine="0"/>
            </w:pPr>
            <w:r>
              <w:rPr>
                <w:b w:val="0"/>
              </w:rPr>
              <w:t>5.5. Регистрация смерти</w:t>
            </w:r>
          </w:p>
        </w:tc>
        <w:tc>
          <w:tcPr>
            <w:tcW w:w="804"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42"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бессрочно</w:t>
            </w:r>
          </w:p>
        </w:tc>
      </w:tr>
      <w:tr w:rsidR="00E23279"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jc w:val="center"/>
            </w:pPr>
            <w:r w:rsidRPr="00C02D24">
              <w:lastRenderedPageBreak/>
              <w:t>Должностные лица ответственные за реализа</w:t>
            </w:r>
            <w:r>
              <w:t>цию административной процедуры:</w:t>
            </w:r>
            <w:r w:rsidRPr="00C02D24">
              <w:t xml:space="preserve"> </w:t>
            </w:r>
            <w:r>
              <w:t>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E23279"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article"/>
              <w:spacing w:before="0" w:after="100"/>
              <w:ind w:left="0" w:firstLine="0"/>
            </w:pPr>
            <w:r>
              <w:rPr>
                <w:b w:val="0"/>
              </w:rPr>
              <w:t>5.13. Выдача справок о рождении, о смерти</w:t>
            </w:r>
          </w:p>
        </w:tc>
        <w:tc>
          <w:tcPr>
            <w:tcW w:w="804"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бесплатно</w:t>
            </w:r>
          </w:p>
        </w:tc>
        <w:tc>
          <w:tcPr>
            <w:tcW w:w="841"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в день обращения, но не ранее дня регистрации рождения, смерти</w:t>
            </w:r>
          </w:p>
        </w:tc>
        <w:tc>
          <w:tcPr>
            <w:tcW w:w="749" w:type="pct"/>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spacing w:before="120"/>
            </w:pPr>
            <w:r>
              <w:t>бессрочно</w:t>
            </w:r>
          </w:p>
        </w:tc>
      </w:tr>
      <w:tr w:rsidR="00E23279"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E23279" w:rsidRDefault="00E23279" w:rsidP="00E23279">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4B19A5"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4B19A5" w:rsidRPr="004B19A5" w:rsidRDefault="004B19A5" w:rsidP="00E23279">
            <w:pPr>
              <w:pStyle w:val="table10"/>
              <w:jc w:val="center"/>
              <w:rPr>
                <w:b/>
                <w:sz w:val="24"/>
                <w:szCs w:val="24"/>
              </w:rPr>
            </w:pPr>
            <w:r w:rsidRPr="004B19A5">
              <w:rPr>
                <w:b/>
                <w:sz w:val="24"/>
                <w:szCs w:val="24"/>
              </w:rPr>
              <w:t>ГЛАВА 6</w:t>
            </w:r>
            <w:r w:rsidRPr="004B19A5">
              <w:rPr>
                <w:b/>
                <w:sz w:val="24"/>
                <w:szCs w:val="24"/>
              </w:rPr>
              <w:br/>
              <w:t>ОБРАЗОВАНИЕ</w:t>
            </w:r>
          </w:p>
        </w:tc>
      </w:tr>
      <w:tr w:rsidR="004B19A5"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4B19A5" w:rsidRDefault="004B19A5" w:rsidP="004B19A5">
            <w:pPr>
              <w:pStyle w:val="article"/>
              <w:spacing w:before="120" w:after="100"/>
              <w:ind w:left="0" w:firstLine="0"/>
              <w:rPr>
                <w:b w:val="0"/>
              </w:rPr>
            </w:pPr>
            <w:r>
              <w:rPr>
                <w:b w:val="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804" w:type="pct"/>
            <w:tcBorders>
              <w:top w:val="single" w:sz="4" w:space="0" w:color="auto"/>
              <w:left w:val="single" w:sz="4" w:space="0" w:color="auto"/>
              <w:bottom w:val="single" w:sz="4" w:space="0" w:color="auto"/>
              <w:right w:val="single" w:sz="4" w:space="0" w:color="auto"/>
            </w:tcBorders>
            <w:hideMark/>
          </w:tcPr>
          <w:p w:rsidR="004B19A5" w:rsidRPr="000A380D" w:rsidRDefault="004B19A5" w:rsidP="004B19A5">
            <w:pPr>
              <w:pStyle w:val="table10"/>
              <w:spacing w:before="120"/>
            </w:pPr>
            <w:r w:rsidRPr="000A380D">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w:t>
            </w:r>
            <w:r w:rsidRPr="000A380D">
              <w:lastRenderedPageBreak/>
              <w:t>нахождения учреждения образования</w:t>
            </w:r>
          </w:p>
        </w:tc>
        <w:tc>
          <w:tcPr>
            <w:tcW w:w="846" w:type="pct"/>
            <w:tcBorders>
              <w:top w:val="single" w:sz="4" w:space="0" w:color="auto"/>
              <w:left w:val="single" w:sz="4" w:space="0" w:color="auto"/>
              <w:bottom w:val="single" w:sz="4" w:space="0" w:color="auto"/>
              <w:right w:val="single" w:sz="4" w:space="0" w:color="auto"/>
            </w:tcBorders>
            <w:hideMark/>
          </w:tcPr>
          <w:p w:rsidR="004B19A5" w:rsidRPr="000A380D" w:rsidRDefault="004B19A5" w:rsidP="004B19A5">
            <w:pPr>
              <w:pStyle w:val="table10"/>
              <w:spacing w:before="120"/>
            </w:pPr>
            <w:r w:rsidRPr="000A380D">
              <w:lastRenderedPageBreak/>
              <w:t>заявление по форме, установленной Министерством образования</w:t>
            </w:r>
            <w:r w:rsidRPr="000A380D">
              <w:br/>
            </w:r>
            <w:r w:rsidRPr="000A380D">
              <w:br/>
              <w:t xml:space="preserve">паспорт или иной документ, удостоверяющий личность законного </w:t>
            </w:r>
            <w:r w:rsidRPr="000A380D">
              <w:lastRenderedPageBreak/>
              <w:t>представителя ребенка</w:t>
            </w:r>
            <w:r w:rsidRPr="000A380D">
              <w:br/>
            </w:r>
            <w:r w:rsidRPr="000A380D">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42" w:type="pct"/>
            <w:tcBorders>
              <w:top w:val="single" w:sz="4" w:space="0" w:color="auto"/>
              <w:left w:val="single" w:sz="4" w:space="0" w:color="auto"/>
              <w:bottom w:val="single" w:sz="4" w:space="0" w:color="auto"/>
              <w:right w:val="single" w:sz="4" w:space="0" w:color="auto"/>
            </w:tcBorders>
            <w:hideMark/>
          </w:tcPr>
          <w:p w:rsidR="004B19A5" w:rsidRPr="000A380D" w:rsidRDefault="004B19A5" w:rsidP="004B19A5">
            <w:pPr>
              <w:pStyle w:val="table10"/>
              <w:spacing w:before="120"/>
            </w:pPr>
            <w:r w:rsidRPr="000A380D">
              <w:lastRenderedPageBreak/>
              <w:t xml:space="preserve">бесплатно </w:t>
            </w:r>
          </w:p>
        </w:tc>
        <w:tc>
          <w:tcPr>
            <w:tcW w:w="841" w:type="pct"/>
            <w:tcBorders>
              <w:top w:val="single" w:sz="4" w:space="0" w:color="auto"/>
              <w:left w:val="single" w:sz="4" w:space="0" w:color="auto"/>
              <w:bottom w:val="single" w:sz="4" w:space="0" w:color="auto"/>
              <w:right w:val="single" w:sz="4" w:space="0" w:color="auto"/>
            </w:tcBorders>
            <w:hideMark/>
          </w:tcPr>
          <w:p w:rsidR="004B19A5" w:rsidRPr="000A380D" w:rsidRDefault="004B19A5" w:rsidP="004B19A5">
            <w:pPr>
              <w:pStyle w:val="table10"/>
              <w:spacing w:before="120"/>
            </w:pPr>
            <w:r w:rsidRPr="000A380D">
              <w:t>1 рабочий день</w:t>
            </w:r>
          </w:p>
        </w:tc>
        <w:tc>
          <w:tcPr>
            <w:tcW w:w="749" w:type="pct"/>
            <w:tcBorders>
              <w:top w:val="single" w:sz="4" w:space="0" w:color="auto"/>
              <w:left w:val="single" w:sz="4" w:space="0" w:color="auto"/>
              <w:bottom w:val="single" w:sz="4" w:space="0" w:color="auto"/>
              <w:right w:val="single" w:sz="4" w:space="0" w:color="auto"/>
            </w:tcBorders>
            <w:hideMark/>
          </w:tcPr>
          <w:p w:rsidR="004B19A5" w:rsidRPr="000A380D" w:rsidRDefault="004B19A5" w:rsidP="004B19A5">
            <w:pPr>
              <w:pStyle w:val="table10"/>
              <w:spacing w:before="120"/>
            </w:pPr>
            <w:r w:rsidRPr="000A380D">
              <w:t>до получения направления в учреждение образования</w:t>
            </w:r>
          </w:p>
        </w:tc>
      </w:tr>
      <w:tr w:rsidR="004B19A5" w:rsidTr="009F189C">
        <w:trPr>
          <w:trHeight w:val="499"/>
        </w:trPr>
        <w:tc>
          <w:tcPr>
            <w:tcW w:w="5000" w:type="pct"/>
            <w:gridSpan w:val="6"/>
            <w:tcBorders>
              <w:top w:val="single" w:sz="4" w:space="0" w:color="auto"/>
              <w:left w:val="single" w:sz="4" w:space="0" w:color="auto"/>
              <w:bottom w:val="single" w:sz="4" w:space="0" w:color="auto"/>
              <w:right w:val="single" w:sz="4" w:space="0" w:color="auto"/>
            </w:tcBorders>
          </w:tcPr>
          <w:p w:rsidR="004B19A5" w:rsidRPr="000A380D" w:rsidRDefault="004B19A5" w:rsidP="009F189C">
            <w:pPr>
              <w:pStyle w:val="table10"/>
              <w:spacing w:before="12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9F189C"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9F189C" w:rsidRDefault="009F189C" w:rsidP="009F189C">
            <w:pPr>
              <w:pStyle w:val="article"/>
              <w:spacing w:before="120" w:after="100"/>
              <w:ind w:left="0" w:firstLine="0"/>
              <w:rPr>
                <w:b w:val="0"/>
              </w:rPr>
            </w:pPr>
            <w:r>
              <w:rPr>
                <w:b w:val="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04" w:type="pct"/>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6" w:type="pct"/>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pPr>
            <w:r w:rsidRPr="000A380D">
              <w:t>заявление</w:t>
            </w:r>
            <w:r w:rsidRPr="000A380D">
              <w:br/>
            </w:r>
            <w:r w:rsidRPr="000A380D">
              <w:br/>
              <w:t>паспорт или иной документ, удостоверяющий личность законного представителя ребенка</w:t>
            </w:r>
            <w:r w:rsidRPr="000A380D">
              <w:br/>
            </w:r>
            <w:r w:rsidRPr="000A380D">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rsidRPr="000A380D">
              <w:lastRenderedPageBreak/>
              <w:t>ходатайствуют о предоставлении статуса беженца, дополнительной защиты или убежища в Республике Беларусь)</w:t>
            </w:r>
            <w:r w:rsidRPr="000A380D">
              <w:br/>
            </w:r>
            <w:r w:rsidRPr="000A380D">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0A380D">
              <w:br/>
            </w:r>
            <w:r w:rsidRPr="000A380D">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42" w:type="pct"/>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pPr>
            <w:r w:rsidRPr="000A380D">
              <w:t>3 рабочих дня</w:t>
            </w:r>
          </w:p>
        </w:tc>
        <w:tc>
          <w:tcPr>
            <w:tcW w:w="749" w:type="pct"/>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pPr>
            <w:r w:rsidRPr="000A380D">
              <w:t>15 дней</w:t>
            </w:r>
          </w:p>
        </w:tc>
      </w:tr>
      <w:tr w:rsidR="009F189C" w:rsidTr="009F189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189C" w:rsidRPr="000A380D" w:rsidRDefault="009F189C" w:rsidP="009F189C">
            <w:pPr>
              <w:pStyle w:val="table10"/>
              <w:spacing w:before="12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9F189C" w:rsidTr="009F189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189C" w:rsidRPr="009F189C" w:rsidRDefault="009F189C" w:rsidP="009F189C">
            <w:pPr>
              <w:pStyle w:val="table10"/>
              <w:spacing w:before="120"/>
              <w:jc w:val="center"/>
              <w:rPr>
                <w:b/>
                <w:sz w:val="24"/>
                <w:szCs w:val="24"/>
              </w:rPr>
            </w:pPr>
            <w:r w:rsidRPr="009F189C">
              <w:rPr>
                <w:b/>
                <w:sz w:val="24"/>
                <w:szCs w:val="24"/>
              </w:rPr>
              <w:t>ГЛАВА 11</w:t>
            </w:r>
            <w:r w:rsidRPr="009F189C">
              <w:rPr>
                <w:b/>
                <w:sz w:val="24"/>
                <w:szCs w:val="24"/>
              </w:rPr>
              <w:br/>
              <w:t>ДОКУМЕНТИРОВАНИЕ НАСЕЛЕНИЯ РЕСПУБЛИКИ БЕЛАРУСЬ</w:t>
            </w:r>
          </w:p>
        </w:tc>
      </w:tr>
      <w:tr w:rsidR="009F189C"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9F189C" w:rsidRDefault="009F189C" w:rsidP="009F189C">
            <w:pPr>
              <w:pStyle w:val="article"/>
              <w:spacing w:before="120" w:after="0"/>
              <w:ind w:left="0" w:firstLine="0"/>
              <w:rPr>
                <w:b w:val="0"/>
              </w:rPr>
            </w:pPr>
            <w:r>
              <w:rPr>
                <w:b w:val="0"/>
              </w:rPr>
              <w:t>11.1. Выдача паспорта гражданину Республики Беларусь:</w:t>
            </w:r>
          </w:p>
        </w:tc>
        <w:tc>
          <w:tcPr>
            <w:tcW w:w="804" w:type="pct"/>
            <w:tcBorders>
              <w:top w:val="single" w:sz="4" w:space="0" w:color="auto"/>
              <w:left w:val="single" w:sz="4" w:space="0" w:color="auto"/>
              <w:bottom w:val="single" w:sz="4" w:space="0" w:color="auto"/>
              <w:right w:val="single" w:sz="4" w:space="0" w:color="auto"/>
            </w:tcBorders>
          </w:tcPr>
          <w:p w:rsidR="009F189C" w:rsidRDefault="009F189C" w:rsidP="009F189C">
            <w:pPr>
              <w:pStyle w:val="table10"/>
              <w:spacing w:before="120"/>
            </w:pPr>
          </w:p>
        </w:tc>
        <w:tc>
          <w:tcPr>
            <w:tcW w:w="846" w:type="pct"/>
            <w:tcBorders>
              <w:top w:val="single" w:sz="4" w:space="0" w:color="auto"/>
              <w:left w:val="single" w:sz="4" w:space="0" w:color="auto"/>
              <w:bottom w:val="single" w:sz="4" w:space="0" w:color="auto"/>
              <w:right w:val="single" w:sz="4" w:space="0" w:color="auto"/>
            </w:tcBorders>
          </w:tcPr>
          <w:p w:rsidR="009F189C" w:rsidRDefault="009F189C" w:rsidP="009F189C">
            <w:pPr>
              <w:pStyle w:val="table10"/>
              <w:spacing w:before="120"/>
            </w:pPr>
          </w:p>
        </w:tc>
        <w:tc>
          <w:tcPr>
            <w:tcW w:w="742" w:type="pct"/>
            <w:tcBorders>
              <w:top w:val="single" w:sz="4" w:space="0" w:color="auto"/>
              <w:left w:val="single" w:sz="4" w:space="0" w:color="auto"/>
              <w:bottom w:val="single" w:sz="4" w:space="0" w:color="auto"/>
              <w:right w:val="single" w:sz="4" w:space="0" w:color="auto"/>
            </w:tcBorders>
          </w:tcPr>
          <w:p w:rsidR="009F189C" w:rsidRDefault="009F189C" w:rsidP="009F189C">
            <w:pPr>
              <w:pStyle w:val="table10"/>
              <w:spacing w:before="120"/>
            </w:pPr>
          </w:p>
        </w:tc>
        <w:tc>
          <w:tcPr>
            <w:tcW w:w="841" w:type="pct"/>
            <w:tcBorders>
              <w:top w:val="single" w:sz="4" w:space="0" w:color="auto"/>
              <w:left w:val="single" w:sz="4" w:space="0" w:color="auto"/>
              <w:bottom w:val="single" w:sz="4" w:space="0" w:color="auto"/>
              <w:right w:val="single" w:sz="4" w:space="0" w:color="auto"/>
            </w:tcBorders>
          </w:tcPr>
          <w:p w:rsidR="009F189C" w:rsidRDefault="009F189C" w:rsidP="009F189C">
            <w:pPr>
              <w:pStyle w:val="table10"/>
              <w:spacing w:before="120"/>
            </w:pPr>
          </w:p>
        </w:tc>
        <w:tc>
          <w:tcPr>
            <w:tcW w:w="749" w:type="pct"/>
            <w:tcBorders>
              <w:top w:val="single" w:sz="4" w:space="0" w:color="auto"/>
              <w:left w:val="single" w:sz="4" w:space="0" w:color="auto"/>
              <w:bottom w:val="single" w:sz="4" w:space="0" w:color="auto"/>
              <w:right w:val="single" w:sz="4" w:space="0" w:color="auto"/>
            </w:tcBorders>
          </w:tcPr>
          <w:p w:rsidR="009F189C" w:rsidRDefault="009F189C" w:rsidP="009F189C">
            <w:pPr>
              <w:pStyle w:val="table10"/>
              <w:spacing w:before="120"/>
            </w:pPr>
          </w:p>
        </w:tc>
      </w:tr>
      <w:tr w:rsidR="009F189C"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9F189C" w:rsidRPr="009F189C" w:rsidRDefault="009F189C" w:rsidP="009F189C">
            <w:pPr>
              <w:pStyle w:val="articleintext"/>
              <w:spacing w:before="120"/>
              <w:ind w:firstLine="0"/>
            </w:pPr>
            <w:r w:rsidRPr="009F189C">
              <w:lastRenderedPageBreak/>
              <w:t>11.1.1. достигшему 14-летнего возраста</w:t>
            </w:r>
          </w:p>
        </w:tc>
        <w:tc>
          <w:tcPr>
            <w:tcW w:w="804" w:type="pct"/>
            <w:tcBorders>
              <w:top w:val="single" w:sz="4" w:space="0" w:color="auto"/>
              <w:left w:val="single" w:sz="4" w:space="0" w:color="auto"/>
              <w:bottom w:val="single" w:sz="4" w:space="0" w:color="auto"/>
              <w:right w:val="single" w:sz="4" w:space="0" w:color="auto"/>
            </w:tcBorders>
            <w:hideMark/>
          </w:tcPr>
          <w:p w:rsidR="009F189C" w:rsidRPr="009F189C" w:rsidRDefault="009F189C" w:rsidP="009F189C">
            <w:pPr>
              <w:pStyle w:val="table10"/>
              <w:spacing w:before="120"/>
            </w:pPr>
            <w:r w:rsidRPr="009F189C">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846" w:type="pct"/>
            <w:tcBorders>
              <w:top w:val="single" w:sz="4" w:space="0" w:color="auto"/>
              <w:left w:val="single" w:sz="4" w:space="0" w:color="auto"/>
              <w:bottom w:val="single" w:sz="4" w:space="0" w:color="auto"/>
              <w:right w:val="single" w:sz="4" w:space="0" w:color="auto"/>
            </w:tcBorders>
            <w:hideMark/>
          </w:tcPr>
          <w:p w:rsidR="009F189C" w:rsidRPr="009F189C" w:rsidRDefault="006519F9" w:rsidP="009F189C">
            <w:pPr>
              <w:pStyle w:val="table10"/>
              <w:spacing w:before="120"/>
            </w:pPr>
            <w:hyperlink r:id="rId6" w:anchor="a41" w:tooltip="+" w:history="1">
              <w:r w:rsidR="009F189C" w:rsidRPr="009F189C">
                <w:rPr>
                  <w:rStyle w:val="af6"/>
                  <w:color w:val="auto"/>
                </w:rPr>
                <w:t>заявление</w:t>
              </w:r>
            </w:hyperlink>
            <w:r w:rsidR="009F189C" w:rsidRPr="009F189C">
              <w:br/>
            </w:r>
            <w:r w:rsidR="009F189C" w:rsidRPr="009F189C">
              <w:br/>
            </w:r>
            <w:hyperlink r:id="rId7" w:anchor="a7" w:tooltip="+" w:history="1">
              <w:r w:rsidR="009F189C" w:rsidRPr="009F189C">
                <w:rPr>
                  <w:rStyle w:val="af6"/>
                  <w:color w:val="auto"/>
                </w:rPr>
                <w:t>свидетельство</w:t>
              </w:r>
            </w:hyperlink>
            <w:r w:rsidR="009F189C" w:rsidRPr="009F189C">
              <w:t xml:space="preserve"> (документ) о рождении заявителя</w:t>
            </w:r>
            <w:r w:rsidR="009F189C" w:rsidRPr="009F189C">
              <w:br/>
            </w:r>
            <w:r w:rsidR="009F189C" w:rsidRPr="009F189C">
              <w:br/>
              <w:t>документ для выезда за границу (при его наличии) – при приобретении гражданства Республики Беларусь</w:t>
            </w:r>
            <w:r w:rsidR="009F189C" w:rsidRPr="009F189C">
              <w:br/>
            </w:r>
            <w:r w:rsidR="009F189C" w:rsidRPr="009F189C">
              <w:br/>
            </w:r>
            <w:hyperlink r:id="rId8" w:anchor="a46" w:tooltip="+" w:history="1">
              <w:r w:rsidR="009F189C" w:rsidRPr="009F189C">
                <w:rPr>
                  <w:rStyle w:val="af6"/>
                  <w:color w:val="auto"/>
                </w:rPr>
                <w:t>вид</w:t>
              </w:r>
            </w:hyperlink>
            <w:r w:rsidR="009F189C" w:rsidRPr="009F189C">
              <w:t xml:space="preserve"> на жительство (при его наличии) – при приобретении гражданства Республики Беларусь</w:t>
            </w:r>
            <w:r w:rsidR="009F189C" w:rsidRPr="009F189C">
              <w:br/>
            </w:r>
            <w:r w:rsidR="009F189C" w:rsidRPr="009F189C">
              <w:br/>
              <w:t>4 цветные фотографии заявителя, соответствующие его возрасту, размером 40 x 50 мм (одним листом)</w:t>
            </w:r>
            <w:r w:rsidR="009F189C" w:rsidRPr="009F189C">
              <w:br/>
            </w:r>
            <w:r w:rsidR="009F189C" w:rsidRPr="009F189C">
              <w:br/>
              <w:t>документы, необходимые для регистрации по месту жительства, указанные в </w:t>
            </w:r>
            <w:hyperlink w:anchor="a1388" w:tooltip="+" w:history="1">
              <w:r w:rsidR="009F189C" w:rsidRPr="009F189C">
                <w:rPr>
                  <w:rStyle w:val="af6"/>
                  <w:color w:val="auto"/>
                </w:rPr>
                <w:t>пункте 13.1</w:t>
              </w:r>
            </w:hyperlink>
            <w:r w:rsidR="009F189C" w:rsidRPr="009F189C">
              <w:t xml:space="preserve"> настоящего перечня (для граждан, постоянно проживающих в Республике Беларусь, не имеющих регистрации по месту жительства)</w:t>
            </w:r>
            <w:r w:rsidR="009F189C" w:rsidRPr="009F189C">
              <w:br/>
            </w:r>
            <w:r w:rsidR="009F189C" w:rsidRPr="009F189C">
              <w:br/>
            </w:r>
            <w:hyperlink r:id="rId9" w:anchor="a7" w:tooltip="+" w:history="1">
              <w:r w:rsidR="009F189C" w:rsidRPr="009F189C">
                <w:rPr>
                  <w:rStyle w:val="af6"/>
                  <w:color w:val="auto"/>
                </w:rPr>
                <w:t>свидетельство</w:t>
              </w:r>
            </w:hyperlink>
            <w:r w:rsidR="009F189C" w:rsidRPr="009F189C">
              <w:t xml:space="preserve"> о рождении ребенка заявителя – в случае, если заявитель имеет ребенка, не достигшего 18-летнего возраста</w:t>
            </w:r>
            <w:r w:rsidR="009F189C" w:rsidRPr="009F189C">
              <w:br/>
            </w:r>
            <w:r w:rsidR="009F189C" w:rsidRPr="009F189C">
              <w:br/>
            </w:r>
            <w:hyperlink r:id="rId10" w:anchor="a29" w:tooltip="+" w:history="1">
              <w:r w:rsidR="009F189C" w:rsidRPr="009F189C">
                <w:rPr>
                  <w:rStyle w:val="af6"/>
                  <w:color w:val="auto"/>
                </w:rPr>
                <w:t>свидетельство</w:t>
              </w:r>
            </w:hyperlink>
            <w:r w:rsidR="009F189C" w:rsidRPr="009F189C">
              <w:t xml:space="preserve"> (документ) о заключении брака – </w:t>
            </w:r>
            <w:r w:rsidR="009F189C" w:rsidRPr="009F189C">
              <w:lastRenderedPageBreak/>
              <w:t>в случае, если заявитель состоит в браке</w:t>
            </w:r>
            <w:r w:rsidR="009F189C" w:rsidRPr="009F189C">
              <w:br/>
            </w:r>
            <w:r w:rsidR="009F189C" w:rsidRPr="009F189C">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11" w:anchor="a2" w:tooltip="+" w:history="1">
              <w:r w:rsidR="009F189C" w:rsidRPr="009F189C">
                <w:rPr>
                  <w:rStyle w:val="af6"/>
                  <w:color w:val="auto"/>
                </w:rPr>
                <w:t>паспорта</w:t>
              </w:r>
            </w:hyperlink>
            <w:r w:rsidR="009F189C" w:rsidRPr="009F189C">
              <w:br/>
            </w:r>
            <w:r w:rsidR="009F189C" w:rsidRPr="009F189C">
              <w:br/>
              <w:t xml:space="preserve">копия </w:t>
            </w:r>
            <w:hyperlink r:id="rId12" w:anchor="a14" w:tooltip="+" w:history="1">
              <w:r w:rsidR="009F189C" w:rsidRPr="009F189C">
                <w:rPr>
                  <w:rStyle w:val="af6"/>
                  <w:color w:val="auto"/>
                </w:rPr>
                <w:t>решения</w:t>
              </w:r>
            </w:hyperlink>
            <w:r w:rsidR="009F189C" w:rsidRPr="009F189C">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13" w:anchor="a2" w:tooltip="+" w:history="1">
              <w:r w:rsidR="009F189C" w:rsidRPr="009F189C">
                <w:rPr>
                  <w:rStyle w:val="af6"/>
                  <w:color w:val="auto"/>
                </w:rPr>
                <w:t>паспорта</w:t>
              </w:r>
            </w:hyperlink>
            <w:r w:rsidR="009F189C" w:rsidRPr="009F189C">
              <w:t xml:space="preserve"> в первоочередном порядке</w:t>
            </w:r>
            <w:r w:rsidR="009F189C" w:rsidRPr="009F189C">
              <w:br/>
            </w:r>
            <w:r w:rsidR="009F189C" w:rsidRPr="009F189C">
              <w:br/>
            </w:r>
            <w:r w:rsidR="009F189C" w:rsidRPr="009F189C">
              <w:lastRenderedPageBreak/>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tcPr>
          <w:p w:rsidR="009F189C" w:rsidRPr="009F189C" w:rsidRDefault="009F189C" w:rsidP="009F189C">
            <w:pPr>
              <w:pStyle w:val="table10"/>
              <w:spacing w:before="120"/>
            </w:pPr>
            <w:r w:rsidRPr="009F189C">
              <w:lastRenderedPageBreak/>
              <w:t>бесплатно – для граждан Республики Беларусь, находящихся на полном государственном обеспечении</w:t>
            </w:r>
            <w:r w:rsidRPr="009F189C">
              <w:br/>
            </w:r>
            <w:r w:rsidRPr="009F189C">
              <w:br/>
              <w:t>1 базовая величина – для иных граждан Республики Беларусь</w:t>
            </w:r>
            <w:r w:rsidRPr="009F189C">
              <w:br/>
            </w:r>
            <w:r w:rsidRPr="009F189C">
              <w:br/>
              <w:t xml:space="preserve">1 базовая величина – дополнительно за выдачу </w:t>
            </w:r>
            <w:hyperlink r:id="rId14" w:anchor="a2" w:tooltip="+" w:history="1">
              <w:r w:rsidRPr="009F189C">
                <w:rPr>
                  <w:rStyle w:val="af6"/>
                  <w:color w:val="auto"/>
                </w:rPr>
                <w:t>паспорта</w:t>
              </w:r>
            </w:hyperlink>
            <w:r w:rsidRPr="009F189C">
              <w:t xml:space="preserve"> в ускоренном порядке</w:t>
            </w:r>
            <w:r w:rsidRPr="009F189C">
              <w:br/>
            </w:r>
            <w:r w:rsidRPr="009F189C">
              <w:br/>
              <w:t xml:space="preserve">2 базовые величины – дополнительно за выдачу </w:t>
            </w:r>
            <w:hyperlink r:id="rId15" w:anchor="a2" w:tooltip="+" w:history="1">
              <w:r w:rsidRPr="009F189C">
                <w:rPr>
                  <w:rStyle w:val="af6"/>
                  <w:color w:val="auto"/>
                </w:rPr>
                <w:t>паспорта</w:t>
              </w:r>
            </w:hyperlink>
            <w:r w:rsidRPr="009F189C">
              <w:t xml:space="preserve"> в срочном порядке</w:t>
            </w:r>
          </w:p>
        </w:tc>
        <w:tc>
          <w:tcPr>
            <w:tcW w:w="841" w:type="pct"/>
            <w:hideMark/>
          </w:tcPr>
          <w:p w:rsidR="009F189C" w:rsidRPr="009F189C" w:rsidRDefault="009F189C" w:rsidP="009F189C">
            <w:pPr>
              <w:pStyle w:val="table10"/>
              <w:spacing w:before="120"/>
            </w:pPr>
            <w:r w:rsidRPr="009F189C">
              <w:t xml:space="preserve">7 дней со дня подачи </w:t>
            </w:r>
            <w:hyperlink r:id="rId16" w:anchor="a41" w:tooltip="+" w:history="1">
              <w:r w:rsidRPr="009F189C">
                <w:rPr>
                  <w:rStyle w:val="af6"/>
                  <w:color w:val="auto"/>
                </w:rPr>
                <w:t>заявления</w:t>
              </w:r>
            </w:hyperlink>
            <w:r w:rsidRPr="009F189C">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89C">
              <w:br/>
            </w:r>
            <w:r w:rsidRPr="009F189C">
              <w:br/>
              <w:t xml:space="preserve">1 месяц со дня подачи </w:t>
            </w:r>
            <w:hyperlink r:id="rId17" w:anchor="a41" w:tooltip="+" w:history="1">
              <w:r w:rsidRPr="009F189C">
                <w:rPr>
                  <w:rStyle w:val="af6"/>
                  <w:color w:val="auto"/>
                </w:rPr>
                <w:t>заявления</w:t>
              </w:r>
            </w:hyperlink>
            <w:r w:rsidRPr="009F189C">
              <w:t> – для иных граждан Республики Беларусь</w:t>
            </w:r>
            <w:r w:rsidRPr="009F189C">
              <w:br/>
            </w:r>
            <w:r w:rsidRPr="009F189C">
              <w:br/>
              <w:t xml:space="preserve">15 дней со дня подачи </w:t>
            </w:r>
            <w:hyperlink r:id="rId18" w:anchor="a41" w:tooltip="+" w:history="1">
              <w:r w:rsidRPr="009F189C">
                <w:rPr>
                  <w:rStyle w:val="af6"/>
                  <w:color w:val="auto"/>
                </w:rPr>
                <w:t>заявления</w:t>
              </w:r>
            </w:hyperlink>
            <w:r w:rsidRPr="009F189C">
              <w:t xml:space="preserve"> – в случае выдачи </w:t>
            </w:r>
            <w:hyperlink r:id="rId19" w:anchor="a2" w:tooltip="+" w:history="1">
              <w:r w:rsidRPr="009F189C">
                <w:rPr>
                  <w:rStyle w:val="af6"/>
                  <w:color w:val="auto"/>
                </w:rPr>
                <w:t>паспорта</w:t>
              </w:r>
            </w:hyperlink>
            <w:r w:rsidRPr="009F189C">
              <w:t xml:space="preserve"> в ускоренном порядке</w:t>
            </w:r>
            <w:r w:rsidRPr="009F189C">
              <w:br/>
            </w:r>
            <w:r w:rsidRPr="009F189C">
              <w:br/>
              <w:t xml:space="preserve">7 дней со дня подачи </w:t>
            </w:r>
            <w:hyperlink r:id="rId20" w:anchor="a41" w:tooltip="+" w:history="1">
              <w:r w:rsidRPr="009F189C">
                <w:rPr>
                  <w:rStyle w:val="af6"/>
                  <w:color w:val="auto"/>
                </w:rPr>
                <w:t>заявления</w:t>
              </w:r>
            </w:hyperlink>
            <w:r w:rsidRPr="009F189C">
              <w:t xml:space="preserve"> – в случае выдачи </w:t>
            </w:r>
            <w:hyperlink r:id="rId21" w:anchor="a2" w:tooltip="+" w:history="1">
              <w:r w:rsidRPr="009F189C">
                <w:rPr>
                  <w:rStyle w:val="af6"/>
                  <w:color w:val="auto"/>
                </w:rPr>
                <w:t>паспорта</w:t>
              </w:r>
            </w:hyperlink>
            <w:r w:rsidRPr="009F189C">
              <w:t xml:space="preserve"> в срочном порядке в подразделениях по гражданству и миграции, расположенных в г. Минске и областных центрах</w:t>
            </w:r>
          </w:p>
        </w:tc>
        <w:tc>
          <w:tcPr>
            <w:tcW w:w="749" w:type="pct"/>
            <w:hideMark/>
          </w:tcPr>
          <w:p w:rsidR="009F189C" w:rsidRPr="009F189C" w:rsidRDefault="009F189C" w:rsidP="009F189C">
            <w:pPr>
              <w:pStyle w:val="table10"/>
              <w:spacing w:before="120"/>
            </w:pPr>
            <w:r w:rsidRPr="009F189C">
              <w:t>10 лет – для граждан Республики Беларусь, не достигших 64-летнего возраста</w:t>
            </w:r>
            <w:r w:rsidRPr="009F189C">
              <w:br/>
            </w:r>
            <w:r w:rsidRPr="009F189C">
              <w:br/>
              <w:t>до достижения 100-, 125-летнего возраста – для граждан Республики Беларусь, достигших соответственно 64-, 99-летнего возраста</w:t>
            </w:r>
          </w:p>
        </w:tc>
      </w:tr>
      <w:tr w:rsidR="009F189C"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189C" w:rsidRDefault="009F189C" w:rsidP="009F189C">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9F189C"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189C" w:rsidRPr="00387D92" w:rsidRDefault="009F189C" w:rsidP="009F189C">
            <w:pPr>
              <w:pStyle w:val="chapter"/>
              <w:rPr>
                <w:sz w:val="24"/>
                <w:szCs w:val="24"/>
              </w:rPr>
            </w:pPr>
            <w:r w:rsidRPr="00387D92">
              <w:rPr>
                <w:sz w:val="24"/>
                <w:szCs w:val="24"/>
              </w:rPr>
              <w:t>ГЛАВА 13</w:t>
            </w:r>
            <w:r w:rsidRPr="00387D92">
              <w:rPr>
                <w:sz w:val="24"/>
                <w:szCs w:val="24"/>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387D92"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387D92" w:rsidRDefault="00387D92" w:rsidP="00387D92">
            <w:pPr>
              <w:pStyle w:val="article"/>
              <w:spacing w:before="120" w:after="100"/>
              <w:ind w:left="0" w:firstLine="0"/>
              <w:rPr>
                <w:b w:val="0"/>
              </w:rPr>
            </w:pPr>
            <w:r>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04"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w:t>
            </w:r>
            <w:r w:rsidRPr="000A380D">
              <w:lastRenderedPageBreak/>
              <w:t>управлении которой находятся жилые помещения)</w:t>
            </w:r>
            <w:r w:rsidRPr="000A380D">
              <w:br/>
            </w:r>
            <w:r w:rsidRPr="000A380D">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A380D">
              <w:br/>
            </w:r>
            <w:r w:rsidRPr="000A380D">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заявление</w:t>
            </w:r>
            <w:r w:rsidRPr="000A380D">
              <w:br/>
            </w:r>
            <w:r w:rsidRPr="000A380D">
              <w:br/>
              <w:t>паспорт или иной документ, удостоверяющий личность</w:t>
            </w:r>
            <w:r w:rsidRPr="000A380D">
              <w:br/>
            </w:r>
            <w:r w:rsidRPr="000A380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A380D">
              <w:br/>
            </w:r>
            <w:r w:rsidRPr="000A380D">
              <w:br/>
              <w:t>документ, являющийся основанием для регистрации по месту жительства</w:t>
            </w:r>
            <w:r w:rsidRPr="000A380D">
              <w:br/>
            </w:r>
            <w:r w:rsidRPr="000A380D">
              <w:br/>
              <w:t xml:space="preserve">военный билет или временное удостоверение (удостоверение призывника) с отметкой о постановке на воинский </w:t>
            </w:r>
            <w:r w:rsidRPr="000A380D">
              <w:lastRenderedPageBreak/>
              <w:t>учет по новому месту жительства – для военнообязанных (призывников)</w:t>
            </w:r>
            <w:r w:rsidRPr="000A380D">
              <w:br/>
            </w:r>
            <w:r w:rsidRPr="000A380D">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w:t>
            </w:r>
            <w:r w:rsidRPr="000A380D">
              <w:lastRenderedPageBreak/>
              <w:t>органа уголовного преследования об объявлении розыска гражданина – для несовершеннолетних, которые имеют одного законного представителя</w:t>
            </w:r>
            <w:r w:rsidRPr="000A380D">
              <w:br/>
            </w:r>
            <w:r w:rsidRPr="000A380D">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sidRPr="000A380D">
              <w:lastRenderedPageBreak/>
              <w:t>постоянно не проживающим в Республике Беларусь</w:t>
            </w:r>
            <w:r w:rsidRPr="000A380D">
              <w:br/>
            </w:r>
            <w:r w:rsidRPr="000A380D">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380D">
              <w:br/>
            </w:r>
            <w:r w:rsidRPr="000A380D">
              <w:br/>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0A380D">
              <w:br/>
            </w:r>
            <w:r w:rsidRPr="000A380D">
              <w:br/>
              <w:t>0,5 базовой величины – для других лиц</w:t>
            </w:r>
          </w:p>
        </w:tc>
        <w:tc>
          <w:tcPr>
            <w:tcW w:w="841"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3 рабочих дня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бессрочно</w:t>
            </w:r>
          </w:p>
        </w:tc>
      </w:tr>
      <w:tr w:rsidR="009F189C"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189C" w:rsidRDefault="009F189C" w:rsidP="009F189C">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387D92"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387D92" w:rsidRDefault="00387D92" w:rsidP="00387D92">
            <w:pPr>
              <w:pStyle w:val="article"/>
              <w:spacing w:before="120" w:after="100"/>
              <w:ind w:left="0" w:firstLine="0"/>
              <w:rPr>
                <w:b w:val="0"/>
              </w:rPr>
            </w:pPr>
            <w:r>
              <w:rPr>
                <w:b w:val="0"/>
              </w:rPr>
              <w:t xml:space="preserve">13.2. Регистрация по месту пребывания граждан Республики Беларусь, иностранных граждан и лиц без гражданства, постоянно </w:t>
            </w:r>
            <w:r>
              <w:rPr>
                <w:b w:val="0"/>
              </w:rPr>
              <w:lastRenderedPageBreak/>
              <w:t>проживающих в Республике Беларусь</w:t>
            </w:r>
          </w:p>
        </w:tc>
        <w:tc>
          <w:tcPr>
            <w:tcW w:w="804"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 xml:space="preserve">орган внутренних дел (в городах, поселках городского типа, где имеются органы внутренних дел) (заявление подается в организацию, </w:t>
            </w:r>
            <w:r w:rsidRPr="000A380D">
              <w:lastRenderedPageBreak/>
              <w:t>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0A380D">
              <w:br/>
            </w:r>
            <w:r w:rsidRPr="000A380D">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A380D">
              <w:br/>
            </w:r>
            <w:r w:rsidRPr="000A380D">
              <w:br/>
              <w:t xml:space="preserve">государственные органы (организации), в которых предусмотрена военная служба (в случае </w:t>
            </w:r>
            <w:r w:rsidRPr="000A380D">
              <w:lastRenderedPageBreak/>
              <w:t xml:space="preserve">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A380D">
              <w:br/>
            </w:r>
            <w:r w:rsidRPr="000A380D">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заявление</w:t>
            </w:r>
            <w:r w:rsidRPr="000A380D">
              <w:br/>
            </w:r>
            <w:r w:rsidRPr="000A380D">
              <w:br/>
              <w:t>паспорт или иной документ, удостоверяющий личность</w:t>
            </w:r>
            <w:r w:rsidRPr="000A380D">
              <w:br/>
            </w:r>
            <w:r w:rsidRPr="000A380D">
              <w:br/>
            </w:r>
            <w:r w:rsidRPr="000A380D">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A380D">
              <w:br/>
            </w:r>
            <w:r w:rsidRPr="000A380D">
              <w:br/>
              <w:t>документ, являющийся основанием для регистрации по месту пребывания</w:t>
            </w:r>
            <w:r w:rsidRPr="000A380D">
              <w:br/>
            </w:r>
            <w:r w:rsidRPr="000A380D">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sidRPr="000A380D">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A380D">
              <w:br/>
            </w:r>
            <w:r w:rsidRPr="000A380D">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w:t>
            </w:r>
            <w:r w:rsidRPr="000A380D">
              <w:lastRenderedPageBreak/>
              <w:t>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380D">
              <w:br/>
            </w:r>
            <w:r w:rsidRPr="000A380D">
              <w:br/>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 xml:space="preserve">бесплатно – за регистрацию в помещениях для временного проживания, а также для несовершеннолетних, </w:t>
            </w:r>
            <w:r w:rsidRPr="000A380D">
              <w:lastRenderedPageBreak/>
              <w:t>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0A380D">
              <w:br/>
            </w:r>
            <w:r w:rsidRPr="000A380D">
              <w:br/>
              <w:t>0,5 базовой величины – для других лиц и в иных случаях</w:t>
            </w:r>
          </w:p>
        </w:tc>
        <w:tc>
          <w:tcPr>
            <w:tcW w:w="841"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3 рабочих дня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 xml:space="preserve">на срок обучения – для граждан, прибывших из другого населенного пункта для получения образования в дневной форме получения </w:t>
            </w:r>
            <w:r w:rsidRPr="000A380D">
              <w:lastRenderedPageBreak/>
              <w:t>образования</w:t>
            </w:r>
            <w:r w:rsidRPr="000A380D">
              <w:br/>
            </w:r>
            <w:r w:rsidRPr="000A380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A380D">
              <w:br/>
            </w:r>
            <w:r w:rsidRPr="000A380D">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A380D">
              <w:br/>
            </w:r>
            <w:r w:rsidRPr="000A380D">
              <w:br/>
              <w:t>на период прохождения альтернативной службы – для граждан, проходящих альтернативную службу</w:t>
            </w:r>
            <w:r w:rsidRPr="000A380D">
              <w:br/>
            </w:r>
            <w:r w:rsidRPr="000A380D">
              <w:br/>
              <w:t>до 6 месяцев – для граждан Республики Беларусь, постоянно проживающих за пределами Республики Беларусь</w:t>
            </w:r>
            <w:r w:rsidRPr="000A380D">
              <w:br/>
            </w:r>
            <w:r w:rsidRPr="000A380D">
              <w:br/>
              <w:t>до 1 года – для других лиц</w:t>
            </w:r>
          </w:p>
        </w:tc>
      </w:tr>
      <w:tr w:rsidR="009F189C"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189C" w:rsidRDefault="009F189C" w:rsidP="009F189C">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387D92"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387D92" w:rsidRDefault="00387D92" w:rsidP="00387D92">
            <w:pPr>
              <w:pStyle w:val="article"/>
              <w:spacing w:before="120" w:after="100"/>
              <w:ind w:left="0" w:firstLine="0"/>
              <w:rPr>
                <w:b w:val="0"/>
              </w:rPr>
            </w:pPr>
            <w:r>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04"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0A380D">
              <w:br/>
            </w:r>
            <w:r w:rsidRPr="000A380D">
              <w:br/>
              <w:t xml:space="preserve">сельский (поселковый) исполнительный комитет (в сельских населенных пунктах и поселках городского типа, в которых </w:t>
            </w:r>
            <w:r w:rsidRPr="000A380D">
              <w:lastRenderedPageBreak/>
              <w:t xml:space="preserve">не имеется органов внутренних дел) </w:t>
            </w:r>
            <w:r w:rsidRPr="000A380D">
              <w:br/>
            </w:r>
            <w:r w:rsidRPr="000A380D">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A380D">
              <w:br/>
            </w:r>
            <w:r w:rsidRPr="000A380D">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w:t>
            </w:r>
            <w:r w:rsidRPr="000A380D">
              <w:lastRenderedPageBreak/>
              <w:t>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lastRenderedPageBreak/>
              <w:t>заявление</w:t>
            </w:r>
          </w:p>
        </w:tc>
        <w:tc>
          <w:tcPr>
            <w:tcW w:w="742"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 xml:space="preserve">5 рабочих дней </w:t>
            </w:r>
          </w:p>
        </w:tc>
        <w:tc>
          <w:tcPr>
            <w:tcW w:w="749" w:type="pct"/>
            <w:tcBorders>
              <w:top w:val="single" w:sz="4" w:space="0" w:color="auto"/>
              <w:left w:val="single" w:sz="4" w:space="0" w:color="auto"/>
              <w:bottom w:val="single" w:sz="4" w:space="0" w:color="auto"/>
              <w:right w:val="single" w:sz="4" w:space="0" w:color="auto"/>
            </w:tcBorders>
            <w:hideMark/>
          </w:tcPr>
          <w:p w:rsidR="00387D92" w:rsidRPr="000A380D" w:rsidRDefault="00387D92" w:rsidP="00387D92">
            <w:pPr>
              <w:pStyle w:val="table10"/>
              <w:spacing w:before="120"/>
            </w:pPr>
            <w:r w:rsidRPr="000A380D">
              <w:t>бессрочно</w:t>
            </w:r>
          </w:p>
        </w:tc>
      </w:tr>
      <w:tr w:rsidR="009D450B" w:rsidTr="009D450B">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D450B" w:rsidRDefault="009D450B" w:rsidP="009D450B">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F37408" w:rsidTr="00F37408">
        <w:trPr>
          <w:trHeight w:val="225"/>
        </w:trPr>
        <w:tc>
          <w:tcPr>
            <w:tcW w:w="5000" w:type="pct"/>
            <w:gridSpan w:val="6"/>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jc w:val="center"/>
            </w:pPr>
            <w:r w:rsidRPr="009D450B">
              <w:rPr>
                <w:b/>
                <w:sz w:val="24"/>
                <w:szCs w:val="24"/>
              </w:rPr>
              <w:t>ГЛАВА 16</w:t>
            </w:r>
            <w:r w:rsidRPr="009D450B">
              <w:rPr>
                <w:b/>
                <w:sz w:val="24"/>
                <w:szCs w:val="24"/>
              </w:rPr>
              <w:br/>
              <w:t>ПРИРОДОПОЛЬЗОВАНИЕ</w:t>
            </w:r>
          </w:p>
        </w:tc>
      </w:tr>
      <w:tr w:rsidR="00F37408"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F37408" w:rsidRDefault="00F37408" w:rsidP="00F37408">
            <w:pPr>
              <w:pStyle w:val="article"/>
              <w:spacing w:before="120" w:after="100"/>
              <w:ind w:left="0" w:firstLine="0"/>
              <w:rPr>
                <w:b w:val="0"/>
              </w:rPr>
            </w:pPr>
            <w:r>
              <w:rPr>
                <w:b w:val="0"/>
              </w:rPr>
              <w:t>16.6. Выдача разрешения на удаление или пересадку объектов растительного мира</w:t>
            </w:r>
          </w:p>
        </w:tc>
        <w:tc>
          <w:tcPr>
            <w:tcW w:w="804" w:type="pct"/>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pPr>
            <w:r w:rsidRPr="000A380D">
              <w:t>заявление</w:t>
            </w:r>
          </w:p>
        </w:tc>
        <w:tc>
          <w:tcPr>
            <w:tcW w:w="742" w:type="pct"/>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pPr>
            <w:r w:rsidRPr="000A380D">
              <w:t>1 месяц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F37408" w:rsidRPr="000A380D" w:rsidRDefault="00F37408" w:rsidP="00F37408">
            <w:pPr>
              <w:pStyle w:val="table10"/>
              <w:spacing w:before="120"/>
            </w:pPr>
            <w:r w:rsidRPr="000A380D">
              <w:t>1 год</w:t>
            </w:r>
          </w:p>
        </w:tc>
      </w:tr>
      <w:tr w:rsidR="00A57F3A" w:rsidTr="00A57F3A">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jc w:val="center"/>
            </w:pPr>
            <w:r>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A57F3A">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Pr="00A57F3A" w:rsidRDefault="00A57F3A" w:rsidP="00A57F3A">
            <w:pPr>
              <w:pStyle w:val="table10"/>
              <w:spacing w:before="120"/>
              <w:jc w:val="center"/>
              <w:rPr>
                <w:b/>
                <w:sz w:val="24"/>
                <w:szCs w:val="24"/>
              </w:rPr>
            </w:pPr>
            <w:r w:rsidRPr="00A57F3A">
              <w:rPr>
                <w:b/>
                <w:sz w:val="24"/>
                <w:szCs w:val="24"/>
              </w:rPr>
              <w:t>ГЛАВА 17</w:t>
            </w:r>
            <w:r w:rsidRPr="00A57F3A">
              <w:rPr>
                <w:b/>
                <w:sz w:val="24"/>
                <w:szCs w:val="24"/>
              </w:rPr>
              <w:br/>
              <w:t>СЕЛЬСКОЕ ХОЗЯЙСТВО</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120" w:after="100"/>
              <w:ind w:left="0" w:firstLine="0"/>
              <w:rPr>
                <w:b w:val="0"/>
              </w:rPr>
            </w:pPr>
            <w:r>
              <w:rPr>
                <w:b w:val="0"/>
              </w:rPr>
              <w:t>17.7. Регистрация собак, кошек с выдачей регистрационного удостоверения и жетона</w:t>
            </w:r>
          </w:p>
        </w:tc>
        <w:tc>
          <w:tcPr>
            <w:tcW w:w="804"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заявление</w:t>
            </w:r>
            <w:r w:rsidRPr="000A380D">
              <w:br/>
            </w:r>
            <w:r w:rsidRPr="000A380D">
              <w:br/>
              <w:t>паспорт или иной документ, удостоверяющий личность владельца собаки, кошки</w:t>
            </w:r>
            <w:r w:rsidRPr="000A380D">
              <w:br/>
            </w:r>
            <w:r w:rsidRPr="000A380D">
              <w:b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w:t>
            </w:r>
            <w:r w:rsidRPr="000A380D">
              <w:lastRenderedPageBreak/>
              <w:t>потенциально опасных пород</w:t>
            </w:r>
          </w:p>
        </w:tc>
        <w:tc>
          <w:tcPr>
            <w:tcW w:w="742"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1 рабочий день</w:t>
            </w:r>
          </w:p>
        </w:tc>
        <w:tc>
          <w:tcPr>
            <w:tcW w:w="749"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бессрочно</w:t>
            </w:r>
          </w:p>
        </w:tc>
      </w:tr>
      <w:tr w:rsidR="00A57F3A"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A57F3A" w:rsidRDefault="00A57F3A" w:rsidP="00A57F3A">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6678B1">
        <w:trPr>
          <w:trHeight w:val="982"/>
        </w:trPr>
        <w:tc>
          <w:tcPr>
            <w:tcW w:w="5000" w:type="pct"/>
            <w:gridSpan w:val="6"/>
            <w:tcBorders>
              <w:top w:val="single" w:sz="4" w:space="0" w:color="auto"/>
              <w:left w:val="single" w:sz="4" w:space="0" w:color="auto"/>
              <w:bottom w:val="single" w:sz="4" w:space="0" w:color="auto"/>
              <w:right w:val="single" w:sz="4" w:space="0" w:color="auto"/>
            </w:tcBorders>
          </w:tcPr>
          <w:p w:rsidR="00A57F3A" w:rsidRPr="006678B1" w:rsidRDefault="00A57F3A" w:rsidP="00A57F3A">
            <w:pPr>
              <w:pStyle w:val="chapter"/>
              <w:spacing w:before="120" w:after="0"/>
              <w:rPr>
                <w:b w:val="0"/>
                <w:sz w:val="24"/>
                <w:szCs w:val="24"/>
              </w:rPr>
            </w:pPr>
            <w:r w:rsidRPr="006678B1">
              <w:rPr>
                <w:sz w:val="24"/>
                <w:szCs w:val="24"/>
              </w:rPr>
              <w:t>ГЛАВА 18</w:t>
            </w:r>
            <w:r w:rsidRPr="006678B1">
              <w:rPr>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article"/>
              <w:spacing w:before="120" w:after="100"/>
              <w:ind w:left="0" w:firstLine="0"/>
              <w:rPr>
                <w:b w:val="0"/>
              </w:rPr>
            </w:pPr>
            <w:r w:rsidRPr="006678B1">
              <w:rPr>
                <w:b w:val="0"/>
              </w:rPr>
              <w:t xml:space="preserve">18.14. Выдача </w:t>
            </w:r>
            <w:hyperlink r:id="rId22" w:anchor="a16" w:tooltip="+" w:history="1">
              <w:r w:rsidRPr="006678B1">
                <w:rPr>
                  <w:rStyle w:val="af6"/>
                  <w:b w:val="0"/>
                  <w:color w:val="auto"/>
                </w:rPr>
                <w:t>справки</w:t>
              </w:r>
            </w:hyperlink>
            <w:r w:rsidRPr="006678B1">
              <w:rPr>
                <w:b w:val="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678B1">
              <w:rPr>
                <w:b w:val="0"/>
              </w:rPr>
              <w:t>удочерители</w:t>
            </w:r>
            <w:proofErr w:type="spellEnd"/>
            <w:r w:rsidRPr="006678B1">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w:t>
            </w:r>
            <w:r w:rsidRPr="006678B1">
              <w:rPr>
                <w:b w:val="0"/>
              </w:rPr>
              <w:lastRenderedPageBreak/>
              <w:t>сенокошения и выпаса сельскохозяйственных животных, садоводства, дачного строительства, в виде служебного земельного надела</w:t>
            </w:r>
          </w:p>
        </w:tc>
        <w:tc>
          <w:tcPr>
            <w:tcW w:w="804"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table10"/>
              <w:spacing w:before="120"/>
            </w:pPr>
            <w:r w:rsidRPr="006678B1">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846"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table10"/>
              <w:spacing w:before="120"/>
            </w:pPr>
            <w:r w:rsidRPr="006678B1">
              <w:t>заявление</w:t>
            </w:r>
            <w:r w:rsidRPr="006678B1">
              <w:br/>
            </w:r>
            <w:r w:rsidRPr="006678B1">
              <w:br/>
            </w:r>
            <w:hyperlink r:id="rId23" w:anchor="a2" w:tooltip="+" w:history="1">
              <w:r w:rsidRPr="006678B1">
                <w:rPr>
                  <w:rStyle w:val="af6"/>
                  <w:color w:val="auto"/>
                </w:rPr>
                <w:t>паспорт</w:t>
              </w:r>
            </w:hyperlink>
            <w:r w:rsidRPr="006678B1">
              <w:t xml:space="preserve"> или иной документ, удостоверяющий личность</w:t>
            </w:r>
            <w:r w:rsidRPr="006678B1">
              <w:br/>
            </w:r>
            <w:r w:rsidRPr="006678B1">
              <w:br/>
              <w:t xml:space="preserve">документы, подтверждающие отношения близкого родства (родители (усыновители, </w:t>
            </w:r>
            <w:proofErr w:type="spellStart"/>
            <w:r w:rsidRPr="006678B1">
              <w:t>удочерители</w:t>
            </w:r>
            <w:proofErr w:type="spellEnd"/>
            <w:r w:rsidRPr="006678B1">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678B1">
              <w:br/>
            </w:r>
            <w:r w:rsidRPr="006678B1">
              <w:br/>
              <w:t xml:space="preserve">документ, подтверждающий право </w:t>
            </w:r>
            <w:r w:rsidRPr="006678B1">
              <w:lastRenderedPageBreak/>
              <w:t>на земельный участок (при его наличии)</w:t>
            </w:r>
          </w:p>
        </w:tc>
        <w:tc>
          <w:tcPr>
            <w:tcW w:w="742"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table10"/>
              <w:spacing w:before="120"/>
            </w:pPr>
            <w:r w:rsidRPr="006678B1">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table10"/>
              <w:spacing w:before="120"/>
            </w:pPr>
            <w:r w:rsidRPr="006678B1">
              <w:t>5 дней со дня подачи заявления, а в случае запроса документов и (или) сведений от других государственных органов, иных организаций – 15 дней</w:t>
            </w:r>
          </w:p>
        </w:tc>
        <w:tc>
          <w:tcPr>
            <w:tcW w:w="749" w:type="pct"/>
            <w:tcBorders>
              <w:top w:val="single" w:sz="4" w:space="0" w:color="auto"/>
              <w:left w:val="single" w:sz="4" w:space="0" w:color="auto"/>
              <w:bottom w:val="single" w:sz="4" w:space="0" w:color="auto"/>
              <w:right w:val="single" w:sz="4" w:space="0" w:color="auto"/>
            </w:tcBorders>
            <w:hideMark/>
          </w:tcPr>
          <w:p w:rsidR="00A57F3A" w:rsidRPr="006678B1" w:rsidRDefault="00A57F3A" w:rsidP="00A57F3A">
            <w:pPr>
              <w:pStyle w:val="table10"/>
              <w:spacing w:before="120"/>
            </w:pPr>
            <w:r w:rsidRPr="006678B1">
              <w:t>до завершения реализации указанной в справке продукции, но не более 1 года со дня выдачи справки</w:t>
            </w:r>
          </w:p>
        </w:tc>
      </w:tr>
      <w:tr w:rsidR="00A57F3A" w:rsidTr="0075521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lastRenderedPageBreak/>
              <w:t>Должностные лица ответственные за реализацию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75521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chapter"/>
              <w:spacing w:before="120" w:after="0"/>
              <w:rPr>
                <w:sz w:val="24"/>
                <w:szCs w:val="24"/>
              </w:rPr>
            </w:pPr>
            <w:r w:rsidRPr="008D3827">
              <w:rPr>
                <w:sz w:val="24"/>
                <w:szCs w:val="24"/>
              </w:rPr>
              <w:t>ГЛАВА 22</w:t>
            </w:r>
            <w:r w:rsidRPr="008D3827">
              <w:rPr>
                <w:sz w:val="24"/>
                <w:szCs w:val="24"/>
              </w:rPr>
              <w:br/>
              <w:t>ГОСУДАРСТВЕННАЯ РЕГИСТРАЦИЯ НЕДВИЖИМОГО ИМУЩЕСТВА, ПРАВ НА НЕГО И СДЕЛОК С НИМ</w:t>
            </w:r>
          </w:p>
          <w:p w:rsidR="00A57F3A" w:rsidRDefault="00A57F3A" w:rsidP="00A57F3A">
            <w:pPr>
              <w:pStyle w:val="table10"/>
              <w:spacing w:before="120"/>
            </w:pP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0" w:after="100"/>
              <w:ind w:left="0" w:firstLine="0"/>
              <w:rPr>
                <w:b w:val="0"/>
              </w:rPr>
            </w:pPr>
            <w:r w:rsidRPr="0075521C">
              <w:rPr>
                <w:b w:val="0"/>
              </w:rPr>
              <w:t>22.8. Принятие решения, подтверждающего приобретательную давность на недвижимое имущество</w:t>
            </w:r>
            <w:r>
              <w:rPr>
                <w:b w:val="0"/>
              </w:rPr>
              <w:t>, сведения о котором отсутствуют в едином государственном регистре недвижимого 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A57F3A" w:rsidRDefault="00A57F3A" w:rsidP="00A57F3A">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Default="00A57F3A" w:rsidP="00A57F3A">
            <w:pPr>
              <w:pStyle w:val="table10"/>
              <w:spacing w:before="120"/>
            </w:pPr>
            <w:r w:rsidRPr="0075521C">
              <w:t xml:space="preserve">заявление </w:t>
            </w:r>
          </w:p>
          <w:p w:rsidR="00A57F3A" w:rsidRPr="0075521C" w:rsidRDefault="00A57F3A" w:rsidP="00A57F3A">
            <w:pPr>
              <w:pStyle w:val="table10"/>
              <w:spacing w:before="120"/>
            </w:pPr>
            <w:r>
              <w:t>копии документов,</w:t>
            </w:r>
            <w:r w:rsidRPr="0075521C">
              <w:t xml:space="preserve"> подтверждающих факт добросовестного, открытого и непрерывного владения недвижимым имуществом в течение 15 лет</w:t>
            </w:r>
            <w:r>
              <w:t xml:space="preserve">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42" w:type="pct"/>
            <w:tcBorders>
              <w:top w:val="single" w:sz="4" w:space="0" w:color="auto"/>
              <w:left w:val="single" w:sz="4" w:space="0" w:color="auto"/>
              <w:bottom w:val="single" w:sz="4" w:space="0" w:color="auto"/>
              <w:right w:val="single" w:sz="4" w:space="0" w:color="auto"/>
            </w:tcBorders>
          </w:tcPr>
          <w:p w:rsidR="00A57F3A" w:rsidRPr="0075521C" w:rsidRDefault="00A57F3A" w:rsidP="00A57F3A">
            <w:pPr>
              <w:pStyle w:val="table10"/>
              <w:spacing w:before="120"/>
            </w:pPr>
            <w:r w:rsidRPr="0075521C">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Default="00A57F3A" w:rsidP="00A57F3A">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A57F3A" w:rsidRDefault="00A57F3A" w:rsidP="00A57F3A">
            <w:pPr>
              <w:pStyle w:val="table10"/>
              <w:spacing w:before="120"/>
            </w:pPr>
            <w:r w:rsidRPr="0075521C">
              <w:t>бессрочно</w:t>
            </w:r>
          </w:p>
        </w:tc>
      </w:tr>
      <w:tr w:rsidR="00A57F3A" w:rsidTr="0075521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120" w:after="100"/>
              <w:ind w:left="0" w:firstLine="0"/>
              <w:rPr>
                <w:b w:val="0"/>
              </w:rPr>
            </w:pPr>
            <w:r>
              <w:rPr>
                <w:rStyle w:val="s3"/>
                <w:rFonts w:eastAsiaTheme="majorEastAsia"/>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04"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заявление</w:t>
            </w:r>
            <w:r w:rsidRPr="000A380D">
              <w:br/>
            </w:r>
            <w:r w:rsidRPr="000A380D">
              <w:b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бессрочно</w:t>
            </w:r>
          </w:p>
        </w:tc>
      </w:tr>
      <w:tr w:rsidR="00A57F3A" w:rsidTr="0075521C">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120" w:after="100"/>
              <w:ind w:left="0" w:firstLine="0"/>
              <w:rPr>
                <w:b w:val="0"/>
              </w:rPr>
            </w:pPr>
            <w:r>
              <w:rPr>
                <w:rStyle w:val="s3"/>
                <w:rFonts w:eastAsiaTheme="majorEastAsia"/>
                <w:b w:val="0"/>
              </w:rPr>
              <w:t>22.9</w:t>
            </w:r>
            <w:r>
              <w:rPr>
                <w:rStyle w:val="s3"/>
                <w:rFonts w:eastAsiaTheme="majorEastAsia"/>
                <w:b w:val="0"/>
                <w:vertAlign w:val="superscript"/>
              </w:rPr>
              <w:t>1</w:t>
            </w:r>
            <w:r>
              <w:rPr>
                <w:rStyle w:val="s3"/>
                <w:rFonts w:eastAsiaTheme="majorEastAsia"/>
                <w:b w:val="0"/>
              </w:rPr>
              <w:t xml:space="preserve">. Принятие решения о возможности изменения </w:t>
            </w:r>
            <w:r>
              <w:rPr>
                <w:rStyle w:val="s3"/>
                <w:rFonts w:eastAsiaTheme="majorEastAsia"/>
                <w:b w:val="0"/>
              </w:rPr>
              <w:lastRenderedPageBreak/>
              <w:t xml:space="preserve">назначения капитального строения, изолированного помещения, </w:t>
            </w:r>
            <w:proofErr w:type="spellStart"/>
            <w:r>
              <w:rPr>
                <w:rStyle w:val="s3"/>
                <w:rFonts w:eastAsiaTheme="majorEastAsia"/>
                <w:b w:val="0"/>
              </w:rPr>
              <w:t>машино</w:t>
            </w:r>
            <w:proofErr w:type="spellEnd"/>
            <w:r>
              <w:rPr>
                <w:rStyle w:val="s3"/>
                <w:rFonts w:eastAsiaTheme="majorEastAsia"/>
                <w:b w:val="0"/>
              </w:rPr>
              <w:t xml:space="preserve">-места по единой </w:t>
            </w:r>
            <w:proofErr w:type="spellStart"/>
            <w:r>
              <w:rPr>
                <w:rStyle w:val="s3"/>
                <w:rFonts w:eastAsiaTheme="majorEastAsia"/>
                <w:b w:val="0"/>
              </w:rPr>
              <w:t>клаcсификации</w:t>
            </w:r>
            <w:proofErr w:type="spellEnd"/>
            <w:r>
              <w:rPr>
                <w:rStyle w:val="s3"/>
                <w:rFonts w:eastAsiaTheme="majorEastAsia"/>
                <w:b w:val="0"/>
              </w:rPr>
              <w:t xml:space="preserve"> назначения объектов недвижимого имущества без проведения строительно-монтажных работ</w:t>
            </w:r>
          </w:p>
        </w:tc>
        <w:tc>
          <w:tcPr>
            <w:tcW w:w="804"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lastRenderedPageBreak/>
              <w:t xml:space="preserve">сельский, поселковый, городской (городов </w:t>
            </w:r>
            <w:r w:rsidRPr="000A380D">
              <w:lastRenderedPageBreak/>
              <w:t>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lastRenderedPageBreak/>
              <w:t>заявление</w:t>
            </w:r>
            <w:r w:rsidRPr="000A380D">
              <w:br/>
            </w:r>
            <w:r w:rsidRPr="000A380D">
              <w:br/>
            </w:r>
            <w:r w:rsidRPr="000A380D">
              <w:lastRenderedPageBreak/>
              <w:t>технический паспорт или ведомость технических характеристик</w:t>
            </w:r>
          </w:p>
        </w:tc>
        <w:tc>
          <w:tcPr>
            <w:tcW w:w="742"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 xml:space="preserve">бессрочно </w:t>
            </w:r>
          </w:p>
        </w:tc>
      </w:tr>
      <w:tr w:rsidR="00A57F3A" w:rsidTr="004F023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120" w:after="100"/>
              <w:ind w:left="0" w:firstLine="0"/>
              <w:rPr>
                <w:b w:val="0"/>
              </w:rPr>
            </w:pPr>
            <w:r>
              <w:rPr>
                <w:rStyle w:val="s3"/>
                <w:rFonts w:eastAsiaTheme="majorEastAsia"/>
                <w:b w:val="0"/>
              </w:rPr>
              <w:t>22.9</w:t>
            </w:r>
            <w:r>
              <w:rPr>
                <w:rStyle w:val="s3"/>
                <w:rFonts w:eastAsiaTheme="majorEastAsia"/>
                <w:b w:val="0"/>
                <w:vertAlign w:val="superscript"/>
              </w:rPr>
              <w:t>2</w:t>
            </w:r>
            <w:r>
              <w:rPr>
                <w:rStyle w:val="s3"/>
                <w:rFonts w:eastAsiaTheme="majorEastAsia"/>
                <w:b w:val="0"/>
              </w:rPr>
              <w:t xml:space="preserve">. Принятие решения об определении назначения капитального строения (здания, сооружения), изолированного помещения, </w:t>
            </w:r>
            <w:proofErr w:type="spellStart"/>
            <w:r>
              <w:rPr>
                <w:rStyle w:val="s3"/>
                <w:rFonts w:eastAsiaTheme="majorEastAsia"/>
                <w:b w:val="0"/>
              </w:rPr>
              <w:t>машино</w:t>
            </w:r>
            <w:proofErr w:type="spellEnd"/>
            <w:r>
              <w:rPr>
                <w:rStyle w:val="s3"/>
                <w:rFonts w:eastAsiaTheme="majorEastAsia"/>
                <w:b w:val="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rStyle w:val="s3"/>
                <w:rFonts w:eastAsiaTheme="majorEastAsia"/>
                <w:b w:val="0"/>
              </w:rPr>
              <w:t>машино</w:t>
            </w:r>
            <w:proofErr w:type="spellEnd"/>
            <w:r>
              <w:rPr>
                <w:rStyle w:val="s3"/>
                <w:rFonts w:eastAsiaTheme="majorEastAsia"/>
                <w:b w:val="0"/>
              </w:rPr>
              <w:t>-мест ******</w:t>
            </w:r>
          </w:p>
        </w:tc>
        <w:tc>
          <w:tcPr>
            <w:tcW w:w="804"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заявление</w:t>
            </w:r>
            <w:r w:rsidRPr="000A380D">
              <w:br/>
            </w:r>
            <w:r w:rsidRPr="000A380D">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0A380D">
              <w:br/>
            </w:r>
            <w:r w:rsidRPr="000A380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0A380D">
              <w:br/>
            </w:r>
            <w:r w:rsidRPr="000A380D">
              <w:br/>
              <w:t xml:space="preserve">технический паспорт или ведомость технических </w:t>
            </w:r>
            <w:r w:rsidRPr="000A380D">
              <w:lastRenderedPageBreak/>
              <w:t>характеристик (в случае, если объект закончен строительством)</w:t>
            </w:r>
          </w:p>
        </w:tc>
        <w:tc>
          <w:tcPr>
            <w:tcW w:w="742"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 xml:space="preserve">бессрочно </w:t>
            </w:r>
          </w:p>
        </w:tc>
      </w:tr>
      <w:tr w:rsidR="00A57F3A" w:rsidTr="004F023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Default="00A57F3A" w:rsidP="00A57F3A">
            <w:pPr>
              <w:pStyle w:val="article"/>
              <w:spacing w:before="120" w:after="100"/>
              <w:ind w:left="0" w:firstLine="0"/>
              <w:rPr>
                <w:b w:val="0"/>
              </w:rPr>
            </w:pPr>
            <w:r>
              <w:rPr>
                <w:rStyle w:val="s3"/>
                <w:rFonts w:eastAsiaTheme="majorEastAsia"/>
                <w:b w:val="0"/>
              </w:rPr>
              <w:t>22.9</w:t>
            </w:r>
            <w:r>
              <w:rPr>
                <w:rStyle w:val="s3"/>
                <w:rFonts w:eastAsiaTheme="majorEastAsia"/>
                <w:b w:val="0"/>
                <w:vertAlign w:val="superscript"/>
              </w:rPr>
              <w:t>3</w:t>
            </w:r>
            <w:r>
              <w:rPr>
                <w:rStyle w:val="s3"/>
                <w:rFonts w:eastAsiaTheme="majorEastAsia"/>
                <w:b w:val="0"/>
              </w:rPr>
              <w:t xml:space="preserve">. Принятие решения о возможности использования капитального строения, изолированного помещения или </w:t>
            </w:r>
            <w:proofErr w:type="spellStart"/>
            <w:r>
              <w:rPr>
                <w:rStyle w:val="s3"/>
                <w:rFonts w:eastAsiaTheme="majorEastAsia"/>
                <w:b w:val="0"/>
              </w:rPr>
              <w:t>машино</w:t>
            </w:r>
            <w:proofErr w:type="spellEnd"/>
            <w:r>
              <w:rPr>
                <w:rStyle w:val="s3"/>
                <w:rFonts w:eastAsiaTheme="majorEastAsia"/>
                <w:b w:val="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804"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заявление</w:t>
            </w:r>
            <w:r w:rsidRPr="000A380D">
              <w:br/>
            </w:r>
            <w:r w:rsidRPr="000A380D">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0A380D">
              <w:t>машино</w:t>
            </w:r>
            <w:proofErr w:type="spellEnd"/>
            <w:r w:rsidRPr="000A380D">
              <w:t>-места, часть которого погибла, – для построек более одного этажа</w:t>
            </w:r>
          </w:p>
        </w:tc>
        <w:tc>
          <w:tcPr>
            <w:tcW w:w="742"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A57F3A" w:rsidRPr="000A380D" w:rsidRDefault="00A57F3A" w:rsidP="00A57F3A">
            <w:pPr>
              <w:pStyle w:val="table10"/>
              <w:spacing w:before="120"/>
            </w:pPr>
            <w:r w:rsidRPr="000A380D">
              <w:t>бессрочно</w:t>
            </w:r>
          </w:p>
        </w:tc>
      </w:tr>
      <w:tr w:rsidR="00A57F3A" w:rsidTr="004F023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Default="00A57F3A" w:rsidP="00A57F3A">
            <w:pPr>
              <w:pStyle w:val="table10"/>
              <w:jc w:val="center"/>
            </w:pPr>
            <w:r w:rsidRPr="00C02D24">
              <w:t>Должностные лица ответственные за реализацию адм</w:t>
            </w:r>
            <w:r>
              <w:t>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r w:rsidRPr="00C02D24">
              <w:t>)</w:t>
            </w:r>
          </w:p>
        </w:tc>
      </w:tr>
      <w:tr w:rsidR="00A57F3A" w:rsidTr="00434A0D">
        <w:trPr>
          <w:trHeight w:val="240"/>
        </w:trPr>
        <w:tc>
          <w:tcPr>
            <w:tcW w:w="1018" w:type="pct"/>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article"/>
              <w:spacing w:before="120" w:after="100"/>
              <w:ind w:left="0" w:firstLine="0"/>
              <w:rPr>
                <w:b w:val="0"/>
              </w:rPr>
            </w:pPr>
            <w:r w:rsidRPr="008D3827">
              <w:rPr>
                <w:rStyle w:val="s3"/>
                <w:rFonts w:eastAsiaTheme="majorEastAsia"/>
                <w:b w:val="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D3827">
              <w:rPr>
                <w:rStyle w:val="s3"/>
                <w:rFonts w:eastAsiaTheme="majorEastAsia"/>
                <w:b w:val="0"/>
              </w:rPr>
              <w:t>похозяйственную</w:t>
            </w:r>
            <w:proofErr w:type="spellEnd"/>
            <w:r w:rsidRPr="008D3827">
              <w:rPr>
                <w:rStyle w:val="s3"/>
                <w:rFonts w:eastAsiaTheme="majorEastAsia"/>
                <w:b w:val="0"/>
              </w:rPr>
              <w:t xml:space="preserve"> </w:t>
            </w:r>
            <w:hyperlink r:id="rId24" w:anchor="a17" w:tooltip="+" w:history="1">
              <w:r w:rsidRPr="008D3827">
                <w:rPr>
                  <w:rStyle w:val="af6"/>
                  <w:b w:val="0"/>
                  <w:color w:val="auto"/>
                </w:rPr>
                <w:t>книгу</w:t>
              </w:r>
            </w:hyperlink>
            <w:r w:rsidRPr="008D3827">
              <w:rPr>
                <w:rStyle w:val="s3"/>
                <w:rFonts w:eastAsiaTheme="majorEastAsia"/>
                <w:b w:val="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w:t>
            </w:r>
            <w:r w:rsidRPr="008D3827">
              <w:rPr>
                <w:rStyle w:val="s3"/>
                <w:rFonts w:eastAsiaTheme="majorEastAsia"/>
                <w:b w:val="0"/>
              </w:rPr>
              <w:lastRenderedPageBreak/>
              <w:t>санитарным, экологическим, строительным и иным требованиям к недвижимому имуществу, установленным законодательством</w:t>
            </w:r>
          </w:p>
        </w:tc>
        <w:tc>
          <w:tcPr>
            <w:tcW w:w="804" w:type="pct"/>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table10"/>
              <w:spacing w:before="120"/>
            </w:pPr>
            <w:r w:rsidRPr="008D3827">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A57F3A" w:rsidRPr="008D3827" w:rsidRDefault="006519F9" w:rsidP="00A57F3A">
            <w:pPr>
              <w:pStyle w:val="table10"/>
              <w:spacing w:before="120"/>
            </w:pPr>
            <w:hyperlink r:id="rId25" w:anchor="a2" w:tooltip="+" w:history="1">
              <w:r w:rsidR="00A57F3A" w:rsidRPr="008D3827">
                <w:rPr>
                  <w:rStyle w:val="af6"/>
                  <w:color w:val="auto"/>
                </w:rPr>
                <w:t>паспорт</w:t>
              </w:r>
            </w:hyperlink>
            <w:r w:rsidR="00A57F3A" w:rsidRPr="008D3827">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table10"/>
              <w:spacing w:before="120"/>
            </w:pPr>
            <w:r w:rsidRPr="008D3827">
              <w:t>бесплатно</w:t>
            </w:r>
          </w:p>
        </w:tc>
        <w:tc>
          <w:tcPr>
            <w:tcW w:w="841" w:type="pct"/>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table10"/>
              <w:spacing w:before="120"/>
            </w:pPr>
            <w:r w:rsidRPr="008D3827">
              <w:t>1 месяц со дня обращения</w:t>
            </w:r>
          </w:p>
        </w:tc>
        <w:tc>
          <w:tcPr>
            <w:tcW w:w="749" w:type="pct"/>
            <w:tcBorders>
              <w:top w:val="single" w:sz="4" w:space="0" w:color="auto"/>
              <w:left w:val="single" w:sz="4" w:space="0" w:color="auto"/>
              <w:bottom w:val="single" w:sz="4" w:space="0" w:color="auto"/>
              <w:right w:val="single" w:sz="4" w:space="0" w:color="auto"/>
            </w:tcBorders>
          </w:tcPr>
          <w:p w:rsidR="00A57F3A" w:rsidRPr="008D3827" w:rsidRDefault="00A57F3A" w:rsidP="00A57F3A">
            <w:pPr>
              <w:pStyle w:val="table10"/>
              <w:spacing w:before="120"/>
            </w:pPr>
            <w:r w:rsidRPr="008D3827">
              <w:t>бессрочно</w:t>
            </w:r>
          </w:p>
        </w:tc>
      </w:tr>
      <w:tr w:rsidR="00A57F3A" w:rsidTr="009314BD">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Pr="0075521C" w:rsidRDefault="00A57F3A" w:rsidP="00A57F3A">
            <w:pPr>
              <w:pStyle w:val="table10"/>
              <w:jc w:val="center"/>
            </w:pPr>
            <w:r w:rsidRPr="00C02D24">
              <w:lastRenderedPageBreak/>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DB7A70">
        <w:trPr>
          <w:trHeight w:val="240"/>
        </w:trPr>
        <w:tc>
          <w:tcPr>
            <w:tcW w:w="1018" w:type="pct"/>
          </w:tcPr>
          <w:p w:rsidR="00A57F3A" w:rsidRPr="008D3827" w:rsidRDefault="00A57F3A" w:rsidP="00A57F3A">
            <w:pPr>
              <w:pStyle w:val="article"/>
              <w:spacing w:before="120" w:after="100"/>
              <w:ind w:left="0" w:firstLine="0"/>
              <w:rPr>
                <w:b w:val="0"/>
              </w:rPr>
            </w:pPr>
            <w:r w:rsidRPr="008D3827">
              <w:rPr>
                <w:rStyle w:val="s3"/>
                <w:rFonts w:eastAsiaTheme="majorEastAsia"/>
                <w:b w:val="0"/>
              </w:rPr>
              <w:t>22.24</w:t>
            </w:r>
            <w:r w:rsidRPr="008D3827">
              <w:rPr>
                <w:rStyle w:val="s3"/>
                <w:rFonts w:eastAsiaTheme="majorEastAsia"/>
                <w:b w:val="0"/>
                <w:vertAlign w:val="superscript"/>
              </w:rPr>
              <w:t>1</w:t>
            </w:r>
            <w:r w:rsidRPr="008D3827">
              <w:rPr>
                <w:rStyle w:val="s3"/>
                <w:rFonts w:eastAsiaTheme="majorEastAsia"/>
                <w:b w:val="0"/>
              </w:rPr>
              <w:t>. Выдача справки, подтверждающей внесение в </w:t>
            </w:r>
            <w:proofErr w:type="spellStart"/>
            <w:r w:rsidRPr="008D3827">
              <w:rPr>
                <w:rStyle w:val="s3"/>
                <w:rFonts w:eastAsiaTheme="majorEastAsia"/>
                <w:b w:val="0"/>
              </w:rPr>
              <w:t>похозяйственную</w:t>
            </w:r>
            <w:proofErr w:type="spellEnd"/>
            <w:r w:rsidRPr="008D3827">
              <w:rPr>
                <w:rStyle w:val="s3"/>
                <w:rFonts w:eastAsiaTheme="majorEastAsia"/>
                <w:b w:val="0"/>
              </w:rPr>
              <w:t xml:space="preserve"> </w:t>
            </w:r>
            <w:hyperlink r:id="rId26" w:anchor="a17" w:tooltip="+" w:history="1">
              <w:r w:rsidRPr="008D3827">
                <w:rPr>
                  <w:rStyle w:val="af6"/>
                  <w:b w:val="0"/>
                  <w:color w:val="auto"/>
                </w:rPr>
                <w:t>книгу</w:t>
              </w:r>
            </w:hyperlink>
            <w:r w:rsidRPr="008D3827">
              <w:rPr>
                <w:rStyle w:val="s3"/>
                <w:rFonts w:eastAsiaTheme="majorEastAsia"/>
                <w:b w:val="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04" w:type="pct"/>
          </w:tcPr>
          <w:p w:rsidR="00A57F3A" w:rsidRPr="008D3827" w:rsidRDefault="00A57F3A" w:rsidP="00A57F3A">
            <w:pPr>
              <w:pStyle w:val="table10"/>
              <w:spacing w:before="120"/>
            </w:pPr>
            <w:r w:rsidRPr="008D3827">
              <w:t>сельский (поселковый) исполнительный комитет</w:t>
            </w:r>
          </w:p>
        </w:tc>
        <w:tc>
          <w:tcPr>
            <w:tcW w:w="846" w:type="pct"/>
          </w:tcPr>
          <w:p w:rsidR="00A57F3A" w:rsidRPr="008D3827" w:rsidRDefault="00A57F3A" w:rsidP="00A57F3A">
            <w:pPr>
              <w:pStyle w:val="table10"/>
              <w:spacing w:before="120"/>
            </w:pPr>
            <w:r w:rsidRPr="008D3827">
              <w:t>заявление</w:t>
            </w:r>
            <w:r w:rsidRPr="008D3827">
              <w:br/>
            </w:r>
            <w:r w:rsidRPr="008D3827">
              <w:br/>
            </w:r>
            <w:hyperlink r:id="rId27" w:anchor="a2" w:tooltip="+" w:history="1">
              <w:r w:rsidRPr="008D3827">
                <w:rPr>
                  <w:rStyle w:val="af6"/>
                  <w:color w:val="auto"/>
                </w:rPr>
                <w:t>паспорт</w:t>
              </w:r>
            </w:hyperlink>
            <w:r w:rsidRPr="008D3827">
              <w:t xml:space="preserve"> или иной документ, удостоверяющий личность</w:t>
            </w:r>
          </w:p>
        </w:tc>
        <w:tc>
          <w:tcPr>
            <w:tcW w:w="742" w:type="pct"/>
          </w:tcPr>
          <w:p w:rsidR="00A57F3A" w:rsidRPr="008D3827" w:rsidRDefault="00A57F3A" w:rsidP="00A57F3A">
            <w:pPr>
              <w:pStyle w:val="table10"/>
              <w:spacing w:before="120"/>
            </w:pPr>
            <w:r w:rsidRPr="008D3827">
              <w:t>бесплатно</w:t>
            </w:r>
          </w:p>
        </w:tc>
        <w:tc>
          <w:tcPr>
            <w:tcW w:w="841" w:type="pct"/>
          </w:tcPr>
          <w:p w:rsidR="00A57F3A" w:rsidRPr="008D3827" w:rsidRDefault="00A57F3A" w:rsidP="00A57F3A">
            <w:pPr>
              <w:pStyle w:val="table10"/>
              <w:spacing w:before="120"/>
            </w:pPr>
            <w:r w:rsidRPr="008D382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Pr>
          <w:p w:rsidR="00A57F3A" w:rsidRPr="008D3827" w:rsidRDefault="00A57F3A" w:rsidP="00A57F3A">
            <w:pPr>
              <w:pStyle w:val="table10"/>
              <w:spacing w:before="120"/>
            </w:pPr>
            <w:r w:rsidRPr="008D3827">
              <w:t>бессрочно</w:t>
            </w:r>
          </w:p>
        </w:tc>
      </w:tr>
      <w:tr w:rsidR="00A57F3A" w:rsidTr="009314BD">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57F3A" w:rsidRPr="0075521C" w:rsidRDefault="00A57F3A" w:rsidP="00A57F3A">
            <w:pPr>
              <w:pStyle w:val="table10"/>
              <w:jc w:val="center"/>
            </w:pPr>
            <w:r w:rsidRPr="00C02D24">
              <w:t>Должностные лица ответственные за реализац</w:t>
            </w:r>
            <w:r>
              <w:t>ию административной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r w:rsidR="00A57F3A" w:rsidTr="00DB7A70">
        <w:trPr>
          <w:trHeight w:val="240"/>
        </w:trPr>
        <w:tc>
          <w:tcPr>
            <w:tcW w:w="1018" w:type="pct"/>
          </w:tcPr>
          <w:p w:rsidR="00A57F3A" w:rsidRPr="008D3827" w:rsidRDefault="00A57F3A" w:rsidP="00A57F3A">
            <w:pPr>
              <w:pStyle w:val="article"/>
              <w:spacing w:before="120" w:after="100"/>
              <w:ind w:left="0" w:firstLine="0"/>
              <w:rPr>
                <w:b w:val="0"/>
              </w:rPr>
            </w:pPr>
            <w:r w:rsidRPr="008D3827">
              <w:rPr>
                <w:rStyle w:val="s3"/>
                <w:rFonts w:eastAsiaTheme="majorEastAsia"/>
                <w:b w:val="0"/>
              </w:rPr>
              <w:t>22.24</w:t>
            </w:r>
            <w:r w:rsidRPr="008D3827">
              <w:rPr>
                <w:rStyle w:val="s3"/>
                <w:rFonts w:eastAsiaTheme="majorEastAsia"/>
                <w:b w:val="0"/>
                <w:vertAlign w:val="superscript"/>
              </w:rPr>
              <w:t>2</w:t>
            </w:r>
            <w:r w:rsidRPr="008D3827">
              <w:rPr>
                <w:rStyle w:val="s3"/>
                <w:rFonts w:eastAsiaTheme="majorEastAsia"/>
                <w:b w:val="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sidRPr="008D3827">
                <w:rPr>
                  <w:rStyle w:val="af6"/>
                  <w:b w:val="0"/>
                  <w:color w:val="auto"/>
                </w:rPr>
                <w:t>**********</w:t>
              </w:r>
            </w:hyperlink>
            <w:r w:rsidRPr="008D3827">
              <w:rPr>
                <w:rStyle w:val="s3"/>
                <w:rFonts w:eastAsiaTheme="majorEastAsia"/>
                <w:b w:val="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D3827">
              <w:rPr>
                <w:rStyle w:val="s3"/>
                <w:rFonts w:eastAsiaTheme="majorEastAsia"/>
                <w:b w:val="0"/>
              </w:rPr>
              <w:t>похозяйственную</w:t>
            </w:r>
            <w:proofErr w:type="spellEnd"/>
            <w:r w:rsidRPr="008D3827">
              <w:rPr>
                <w:rStyle w:val="s3"/>
                <w:rFonts w:eastAsiaTheme="majorEastAsia"/>
                <w:b w:val="0"/>
              </w:rPr>
              <w:t xml:space="preserve"> </w:t>
            </w:r>
            <w:hyperlink r:id="rId28" w:anchor="a17" w:tooltip="+" w:history="1">
              <w:r w:rsidRPr="008D3827">
                <w:rPr>
                  <w:rStyle w:val="af6"/>
                  <w:b w:val="0"/>
                  <w:color w:val="auto"/>
                </w:rPr>
                <w:t>книгу</w:t>
              </w:r>
            </w:hyperlink>
            <w:r w:rsidRPr="008D3827">
              <w:rPr>
                <w:rStyle w:val="s3"/>
                <w:rFonts w:eastAsiaTheme="majorEastAsia"/>
                <w:b w:val="0"/>
              </w:rPr>
              <w:t xml:space="preserve"> сельского (поселкового) исполнительного комитета)</w:t>
            </w:r>
          </w:p>
        </w:tc>
        <w:tc>
          <w:tcPr>
            <w:tcW w:w="804" w:type="pct"/>
          </w:tcPr>
          <w:p w:rsidR="00A57F3A" w:rsidRPr="008D3827" w:rsidRDefault="00A57F3A" w:rsidP="00A57F3A">
            <w:pPr>
              <w:pStyle w:val="table10"/>
              <w:spacing w:before="120"/>
            </w:pPr>
            <w:r w:rsidRPr="008D3827">
              <w:t>сельский (поселковый), городской (города районного подчинения), районный исполнительный комитет</w:t>
            </w:r>
          </w:p>
        </w:tc>
        <w:tc>
          <w:tcPr>
            <w:tcW w:w="846" w:type="pct"/>
          </w:tcPr>
          <w:p w:rsidR="00A57F3A" w:rsidRPr="008D3827" w:rsidRDefault="00A57F3A" w:rsidP="00A57F3A">
            <w:pPr>
              <w:pStyle w:val="table10"/>
              <w:spacing w:before="120"/>
            </w:pPr>
            <w:r w:rsidRPr="008D3827">
              <w:t>заявление</w:t>
            </w:r>
            <w:r w:rsidRPr="008D3827">
              <w:br/>
            </w:r>
            <w:r w:rsidRPr="008D3827">
              <w:br/>
            </w:r>
            <w:hyperlink r:id="rId29" w:anchor="a2" w:tooltip="+" w:history="1">
              <w:r w:rsidRPr="008D3827">
                <w:rPr>
                  <w:rStyle w:val="af6"/>
                  <w:color w:val="auto"/>
                </w:rPr>
                <w:t>паспорт</w:t>
              </w:r>
            </w:hyperlink>
            <w:r w:rsidRPr="008D3827">
              <w:t xml:space="preserve"> или иной документ, удостоверяющий личность</w:t>
            </w:r>
          </w:p>
        </w:tc>
        <w:tc>
          <w:tcPr>
            <w:tcW w:w="742" w:type="pct"/>
          </w:tcPr>
          <w:p w:rsidR="00A57F3A" w:rsidRPr="008D3827" w:rsidRDefault="00A57F3A" w:rsidP="00A57F3A">
            <w:pPr>
              <w:pStyle w:val="table10"/>
              <w:spacing w:before="120"/>
            </w:pPr>
            <w:r w:rsidRPr="008D3827">
              <w:t>бесплатно</w:t>
            </w:r>
          </w:p>
        </w:tc>
        <w:tc>
          <w:tcPr>
            <w:tcW w:w="841" w:type="pct"/>
          </w:tcPr>
          <w:p w:rsidR="00A57F3A" w:rsidRPr="008D3827" w:rsidRDefault="00A57F3A" w:rsidP="00A57F3A">
            <w:pPr>
              <w:pStyle w:val="table10"/>
              <w:spacing w:before="120"/>
            </w:pPr>
            <w:r w:rsidRPr="008D382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Pr>
          <w:p w:rsidR="00A57F3A" w:rsidRPr="008D3827" w:rsidRDefault="00A57F3A" w:rsidP="00A57F3A">
            <w:pPr>
              <w:pStyle w:val="table10"/>
              <w:spacing w:before="120"/>
            </w:pPr>
            <w:r w:rsidRPr="008D3827">
              <w:t>бессрочно</w:t>
            </w:r>
          </w:p>
        </w:tc>
      </w:tr>
      <w:tr w:rsidR="00A57F3A" w:rsidTr="0001356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A57F3A" w:rsidRDefault="00A57F3A" w:rsidP="00A57F3A">
            <w:pPr>
              <w:pStyle w:val="table10"/>
              <w:jc w:val="center"/>
            </w:pPr>
            <w:r w:rsidRPr="00C02D24">
              <w:lastRenderedPageBreak/>
              <w:t>Должностные лица ответственные за реализацию административн</w:t>
            </w:r>
            <w:r>
              <w:t>ой процедуры: Семеник Татьяна Фёдоровна</w:t>
            </w:r>
            <w:r w:rsidRPr="00270ABA">
              <w:t>-управляющий делами сельисполкома,</w:t>
            </w:r>
            <w:r>
              <w:t xml:space="preserve"> </w:t>
            </w:r>
            <w:r w:rsidRPr="00270ABA">
              <w:t>тел.</w:t>
            </w:r>
            <w:r>
              <w:t>69</w:t>
            </w:r>
            <w:r w:rsidRPr="00270ABA">
              <w:t>-</w:t>
            </w:r>
            <w:r>
              <w:t>6</w:t>
            </w:r>
            <w:r w:rsidRPr="00270ABA">
              <w:t>-</w:t>
            </w:r>
            <w:r>
              <w:t>25</w:t>
            </w:r>
            <w:r w:rsidRPr="00270ABA">
              <w:t xml:space="preserve">, </w:t>
            </w:r>
            <w:proofErr w:type="spellStart"/>
            <w:r w:rsidRPr="00270ABA">
              <w:t>каб</w:t>
            </w:r>
            <w:proofErr w:type="spellEnd"/>
            <w:r w:rsidRPr="00270ABA">
              <w:t xml:space="preserve">. № 2 (в отсутствие </w:t>
            </w:r>
            <w:r>
              <w:t>Мозоль Ольга Михайловна -председатель</w:t>
            </w:r>
            <w:r w:rsidRPr="00270ABA">
              <w:t xml:space="preserve"> сельисполкома, тел.</w:t>
            </w:r>
            <w:r>
              <w:t>69</w:t>
            </w:r>
            <w:r w:rsidRPr="00270ABA">
              <w:t>-</w:t>
            </w:r>
            <w:r>
              <w:t>1</w:t>
            </w:r>
            <w:r w:rsidRPr="00270ABA">
              <w:t>-</w:t>
            </w:r>
            <w:r>
              <w:t>10</w:t>
            </w:r>
            <w:r w:rsidRPr="00270ABA">
              <w:t xml:space="preserve">, </w:t>
            </w:r>
            <w:proofErr w:type="spellStart"/>
            <w:r w:rsidRPr="00270ABA">
              <w:t>каб</w:t>
            </w:r>
            <w:proofErr w:type="spellEnd"/>
            <w:r w:rsidRPr="00270ABA">
              <w:t xml:space="preserve">. № </w:t>
            </w:r>
            <w:r>
              <w:t>1</w:t>
            </w:r>
            <w:r w:rsidRPr="00270ABA">
              <w:t>)</w:t>
            </w:r>
          </w:p>
        </w:tc>
      </w:tr>
    </w:tbl>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57F3A" w:rsidRPr="00A57F3A" w:rsidRDefault="00A57F3A" w:rsidP="00A57F3A">
      <w:pPr>
        <w:pStyle w:val="snoski"/>
        <w:rPr>
          <w:rFonts w:ascii="Times New Roman" w:hAnsi="Times New Roman" w:cs="Times New Roman"/>
        </w:rPr>
      </w:pPr>
      <w:bookmarkStart w:id="1" w:name="a251"/>
      <w:bookmarkEnd w:id="1"/>
      <w:r w:rsidRPr="00A57F3A">
        <w:rPr>
          <w:rFonts w:ascii="Times New Roman" w:hAnsi="Times New Roman" w:cs="Times New Roman"/>
        </w:rPr>
        <w:t>**</w:t>
      </w:r>
      <w:proofErr w:type="gramStart"/>
      <w:r w:rsidRPr="00A57F3A">
        <w:rPr>
          <w:rFonts w:ascii="Times New Roman" w:hAnsi="Times New Roman" w:cs="Times New Roman"/>
        </w:rPr>
        <w:t>В</w:t>
      </w:r>
      <w:proofErr w:type="gramEnd"/>
      <w:r w:rsidRPr="00A57F3A">
        <w:rPr>
          <w:rFonts w:ascii="Times New Roman" w:hAnsi="Times New Roman" w:cs="Times New Roman"/>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57F3A" w:rsidRPr="00A57F3A" w:rsidRDefault="00A57F3A" w:rsidP="00A57F3A">
      <w:pPr>
        <w:pStyle w:val="comment"/>
        <w:rPr>
          <w:rFonts w:ascii="Times New Roman" w:hAnsi="Times New Roman" w:cs="Times New Roman"/>
        </w:rPr>
      </w:pPr>
      <w:r w:rsidRPr="00A57F3A">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57F3A" w:rsidRPr="00A57F3A" w:rsidRDefault="00A57F3A" w:rsidP="00A57F3A">
      <w:pPr>
        <w:pStyle w:val="comment"/>
        <w:rPr>
          <w:rFonts w:ascii="Times New Roman" w:hAnsi="Times New Roman" w:cs="Times New Roman"/>
        </w:rPr>
      </w:pPr>
      <w:r w:rsidRPr="00A57F3A">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57F3A" w:rsidRPr="00A57F3A" w:rsidRDefault="00A57F3A" w:rsidP="00A57F3A">
      <w:pPr>
        <w:pStyle w:val="snoski"/>
        <w:rPr>
          <w:rFonts w:ascii="Times New Roman" w:hAnsi="Times New Roman" w:cs="Times New Roman"/>
        </w:rPr>
      </w:pPr>
      <w:bookmarkStart w:id="2" w:name="a252"/>
      <w:bookmarkEnd w:id="2"/>
      <w:r w:rsidRPr="00A57F3A">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 Исключено.</w:t>
      </w:r>
    </w:p>
    <w:p w:rsidR="00A57F3A" w:rsidRPr="00A57F3A" w:rsidRDefault="00A57F3A" w:rsidP="00A57F3A">
      <w:pPr>
        <w:pStyle w:val="snoski"/>
        <w:rPr>
          <w:rFonts w:ascii="Times New Roman" w:hAnsi="Times New Roman" w:cs="Times New Roman"/>
        </w:rPr>
      </w:pPr>
      <w:bookmarkStart w:id="3" w:name="a703"/>
      <w:bookmarkEnd w:id="3"/>
      <w:r w:rsidRPr="00A57F3A">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57F3A" w:rsidRPr="00A57F3A" w:rsidRDefault="00A57F3A" w:rsidP="00A57F3A">
      <w:pPr>
        <w:pStyle w:val="snoski"/>
        <w:rPr>
          <w:rFonts w:ascii="Times New Roman" w:hAnsi="Times New Roman" w:cs="Times New Roman"/>
        </w:rPr>
      </w:pPr>
      <w:bookmarkStart w:id="4" w:name="a705"/>
      <w:bookmarkEnd w:id="4"/>
      <w:r w:rsidRPr="00A57F3A">
        <w:rPr>
          <w:rFonts w:ascii="Times New Roman" w:hAnsi="Times New Roman" w:cs="Times New Roman"/>
        </w:rPr>
        <w:lastRenderedPageBreak/>
        <w:t xml:space="preserve">****** Осуществляется в случае, если назначение капитального строения (здания, сооружения) в соответствии с единой </w:t>
      </w:r>
      <w:hyperlink r:id="rId30" w:anchor="a11" w:tooltip="+" w:history="1">
        <w:r w:rsidRPr="00A57F3A">
          <w:rPr>
            <w:rStyle w:val="af6"/>
            <w:rFonts w:ascii="Times New Roman" w:hAnsi="Times New Roman" w:cs="Times New Roman"/>
            <w:color w:val="auto"/>
          </w:rPr>
          <w:t>классификацией</w:t>
        </w:r>
      </w:hyperlink>
      <w:r w:rsidRPr="00A57F3A">
        <w:rPr>
          <w:rFonts w:ascii="Times New Roman" w:hAnsi="Times New Roman" w:cs="Times New Roman"/>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57F3A" w:rsidRPr="00A57F3A" w:rsidRDefault="00A57F3A" w:rsidP="00A57F3A">
      <w:pPr>
        <w:pStyle w:val="snoski"/>
        <w:rPr>
          <w:rFonts w:ascii="Times New Roman" w:hAnsi="Times New Roman" w:cs="Times New Roman"/>
        </w:rPr>
      </w:pPr>
      <w:bookmarkStart w:id="5" w:name="a704"/>
      <w:bookmarkEnd w:id="5"/>
      <w:r w:rsidRPr="00A57F3A">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57F3A" w:rsidRPr="00A57F3A" w:rsidRDefault="00A57F3A" w:rsidP="00A57F3A">
      <w:pPr>
        <w:pStyle w:val="snoski"/>
        <w:rPr>
          <w:rFonts w:ascii="Times New Roman" w:hAnsi="Times New Roman" w:cs="Times New Roman"/>
        </w:rPr>
      </w:pPr>
      <w:bookmarkStart w:id="6" w:name="a1114"/>
      <w:bookmarkEnd w:id="6"/>
      <w:r w:rsidRPr="00A57F3A">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 Исключено.</w:t>
      </w:r>
    </w:p>
    <w:p w:rsidR="00A57F3A" w:rsidRPr="00A57F3A" w:rsidRDefault="00A57F3A" w:rsidP="00A57F3A">
      <w:pPr>
        <w:pStyle w:val="snoski"/>
        <w:rPr>
          <w:rFonts w:ascii="Times New Roman" w:hAnsi="Times New Roman" w:cs="Times New Roman"/>
        </w:rPr>
      </w:pPr>
      <w:bookmarkStart w:id="7" w:name="a1250"/>
      <w:bookmarkEnd w:id="7"/>
      <w:r w:rsidRPr="00A57F3A">
        <w:rPr>
          <w:rFonts w:ascii="Times New Roman" w:hAnsi="Times New Roman" w:cs="Times New Roman"/>
        </w:rPr>
        <w:t>********** Под сельской местностью понимается территория:</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сельсоветов, поселков городского типа и городов районного подчинения, являющихся административно-территориальными единицами;</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поселков городского типа и городов районного подчинения, являющихся территориальными единицами;</w:t>
      </w:r>
    </w:p>
    <w:p w:rsidR="00A57F3A" w:rsidRPr="00A57F3A" w:rsidRDefault="00A57F3A" w:rsidP="00A57F3A">
      <w:pPr>
        <w:pStyle w:val="snoski"/>
        <w:rPr>
          <w:rFonts w:ascii="Times New Roman" w:hAnsi="Times New Roman" w:cs="Times New Roman"/>
        </w:rPr>
      </w:pPr>
      <w:r w:rsidRPr="00A57F3A">
        <w:rPr>
          <w:rFonts w:ascii="Times New Roman" w:hAnsi="Times New Roman" w:cs="Times New Roman"/>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57F3A" w:rsidRPr="00A57F3A" w:rsidRDefault="00A57F3A" w:rsidP="00A57F3A">
      <w:pPr>
        <w:pStyle w:val="snoski"/>
        <w:rPr>
          <w:rFonts w:ascii="Times New Roman" w:hAnsi="Times New Roman" w:cs="Times New Roman"/>
        </w:rPr>
      </w:pPr>
      <w:bookmarkStart w:id="8" w:name="a1673"/>
      <w:bookmarkEnd w:id="8"/>
      <w:r w:rsidRPr="00A57F3A">
        <w:rPr>
          <w:rFonts w:ascii="Times New Roman" w:hAnsi="Times New Roman" w:cs="Times New Roman"/>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75521C" w:rsidRPr="0075521C" w:rsidRDefault="0075521C" w:rsidP="00A57F3A">
      <w:pPr>
        <w:pStyle w:val="snoski"/>
        <w:ind w:firstLine="0"/>
        <w:rPr>
          <w:rFonts w:ascii="Times New Roman" w:hAnsi="Times New Roman" w:cs="Times New Roman"/>
        </w:rPr>
      </w:pPr>
    </w:p>
    <w:sectPr w:rsidR="0075521C" w:rsidRPr="0075521C" w:rsidSect="0023555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9B9"/>
    <w:multiLevelType w:val="hybridMultilevel"/>
    <w:tmpl w:val="7D72F7D2"/>
    <w:lvl w:ilvl="0" w:tplc="51CC6D5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87"/>
    <w:rsid w:val="00013565"/>
    <w:rsid w:val="00034A31"/>
    <w:rsid w:val="0007338C"/>
    <w:rsid w:val="000A2FA4"/>
    <w:rsid w:val="000C3DF0"/>
    <w:rsid w:val="000C45AC"/>
    <w:rsid w:val="000D66D4"/>
    <w:rsid w:val="000E1221"/>
    <w:rsid w:val="00152C5A"/>
    <w:rsid w:val="001852DD"/>
    <w:rsid w:val="00194914"/>
    <w:rsid w:val="001A1459"/>
    <w:rsid w:val="001A23F7"/>
    <w:rsid w:val="001D43FF"/>
    <w:rsid w:val="001D6487"/>
    <w:rsid w:val="001F7FBA"/>
    <w:rsid w:val="00200146"/>
    <w:rsid w:val="00222C20"/>
    <w:rsid w:val="0023555B"/>
    <w:rsid w:val="00270ABA"/>
    <w:rsid w:val="00272297"/>
    <w:rsid w:val="00276BC9"/>
    <w:rsid w:val="002A4F92"/>
    <w:rsid w:val="002A7D47"/>
    <w:rsid w:val="00341E05"/>
    <w:rsid w:val="00355A23"/>
    <w:rsid w:val="00362AB5"/>
    <w:rsid w:val="00365E90"/>
    <w:rsid w:val="00387D92"/>
    <w:rsid w:val="003C0B5D"/>
    <w:rsid w:val="003C160D"/>
    <w:rsid w:val="003D3770"/>
    <w:rsid w:val="003F5305"/>
    <w:rsid w:val="0040227F"/>
    <w:rsid w:val="00405D82"/>
    <w:rsid w:val="00434A0D"/>
    <w:rsid w:val="00452F29"/>
    <w:rsid w:val="00474B64"/>
    <w:rsid w:val="004A117D"/>
    <w:rsid w:val="004B19A5"/>
    <w:rsid w:val="004B2D8D"/>
    <w:rsid w:val="004F0234"/>
    <w:rsid w:val="004F3AFC"/>
    <w:rsid w:val="004F6A9E"/>
    <w:rsid w:val="00501B7A"/>
    <w:rsid w:val="0058581D"/>
    <w:rsid w:val="005965B4"/>
    <w:rsid w:val="005D4279"/>
    <w:rsid w:val="006519F9"/>
    <w:rsid w:val="006678B1"/>
    <w:rsid w:val="00674B71"/>
    <w:rsid w:val="00680644"/>
    <w:rsid w:val="006875AE"/>
    <w:rsid w:val="006D41E2"/>
    <w:rsid w:val="006E4371"/>
    <w:rsid w:val="00735DBB"/>
    <w:rsid w:val="00741464"/>
    <w:rsid w:val="007464FF"/>
    <w:rsid w:val="0075521C"/>
    <w:rsid w:val="00780FD7"/>
    <w:rsid w:val="007974E3"/>
    <w:rsid w:val="007B127F"/>
    <w:rsid w:val="00812D49"/>
    <w:rsid w:val="00823971"/>
    <w:rsid w:val="0084772E"/>
    <w:rsid w:val="008657D2"/>
    <w:rsid w:val="0087771E"/>
    <w:rsid w:val="00884AD8"/>
    <w:rsid w:val="008C4B7B"/>
    <w:rsid w:val="008D149B"/>
    <w:rsid w:val="008D3827"/>
    <w:rsid w:val="008F694D"/>
    <w:rsid w:val="009314BD"/>
    <w:rsid w:val="0094693A"/>
    <w:rsid w:val="00973473"/>
    <w:rsid w:val="00982964"/>
    <w:rsid w:val="009D450B"/>
    <w:rsid w:val="009F189C"/>
    <w:rsid w:val="009F6412"/>
    <w:rsid w:val="00A47A08"/>
    <w:rsid w:val="00A528EB"/>
    <w:rsid w:val="00A57F3A"/>
    <w:rsid w:val="00A717AB"/>
    <w:rsid w:val="00A80B68"/>
    <w:rsid w:val="00AB64BA"/>
    <w:rsid w:val="00AC51AD"/>
    <w:rsid w:val="00B05774"/>
    <w:rsid w:val="00B3235A"/>
    <w:rsid w:val="00B936E2"/>
    <w:rsid w:val="00BA6D9C"/>
    <w:rsid w:val="00BB31E9"/>
    <w:rsid w:val="00BC12D8"/>
    <w:rsid w:val="00BC61BF"/>
    <w:rsid w:val="00BE40E3"/>
    <w:rsid w:val="00C02D24"/>
    <w:rsid w:val="00C030C7"/>
    <w:rsid w:val="00C22F55"/>
    <w:rsid w:val="00C340C1"/>
    <w:rsid w:val="00C65AEB"/>
    <w:rsid w:val="00CD0F49"/>
    <w:rsid w:val="00D35CD9"/>
    <w:rsid w:val="00D6307C"/>
    <w:rsid w:val="00D92BD1"/>
    <w:rsid w:val="00DB7A70"/>
    <w:rsid w:val="00E070CB"/>
    <w:rsid w:val="00E23279"/>
    <w:rsid w:val="00E253FC"/>
    <w:rsid w:val="00E2652C"/>
    <w:rsid w:val="00E53F6E"/>
    <w:rsid w:val="00E80C9E"/>
    <w:rsid w:val="00E823AE"/>
    <w:rsid w:val="00E86710"/>
    <w:rsid w:val="00E93DE7"/>
    <w:rsid w:val="00ED3FB0"/>
    <w:rsid w:val="00EF0D61"/>
    <w:rsid w:val="00F10A69"/>
    <w:rsid w:val="00F27D65"/>
    <w:rsid w:val="00F35FB7"/>
    <w:rsid w:val="00F37408"/>
    <w:rsid w:val="00F7063F"/>
    <w:rsid w:val="00F80264"/>
    <w:rsid w:val="00F90276"/>
    <w:rsid w:val="00FB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46808-40FD-43AF-87F6-76B71E8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uiPriority w:val="99"/>
    <w:semiHidden/>
    <w:unhideWhenUsed/>
    <w:rsid w:val="009F189C"/>
    <w:rPr>
      <w:color w:val="0000FF"/>
      <w:u w:val="single"/>
    </w:rPr>
  </w:style>
  <w:style w:type="character" w:customStyle="1" w:styleId="s3">
    <w:name w:val="s3"/>
    <w:rsid w:val="008D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1;&#1040;&#1048;&#1057;/&#1047;&#1072;&#1075;&#1088;&#1091;&#1079;&#1082;&#1080;/tx.dll?d=146655&amp;a=46" TargetMode="External"/><Relationship Id="rId13" Type="http://schemas.openxmlformats.org/officeDocument/2006/relationships/hyperlink" Target="../&#1051;&#1040;&#1048;&#1057;/&#1047;&#1072;&#1075;&#1088;&#1091;&#1079;&#1082;&#1080;/tx.dll?d=179950&amp;a=2" TargetMode="External"/><Relationship Id="rId18" Type="http://schemas.openxmlformats.org/officeDocument/2006/relationships/hyperlink" Target="../&#1051;&#1040;&#1048;&#1057;/&#1047;&#1072;&#1075;&#1088;&#1091;&#1079;&#1082;&#1080;/tx.dll?d=193904&amp;a=41" TargetMode="External"/><Relationship Id="rId26" Type="http://schemas.openxmlformats.org/officeDocument/2006/relationships/hyperlink" Target="../&#1051;&#1040;&#1048;&#1057;/&#1047;&#1072;&#1075;&#1088;&#1091;&#1079;&#1082;&#1080;/tx.dll?d=82747&amp;a=17" TargetMode="External"/><Relationship Id="rId3" Type="http://schemas.openxmlformats.org/officeDocument/2006/relationships/styles" Target="styles.xml"/><Relationship Id="rId21" Type="http://schemas.openxmlformats.org/officeDocument/2006/relationships/hyperlink" Target="../&#1051;&#1040;&#1048;&#1057;/&#1047;&#1072;&#1075;&#1088;&#1091;&#1079;&#1082;&#1080;/tx.dll?d=179950&amp;a=2" TargetMode="External"/><Relationship Id="rId7" Type="http://schemas.openxmlformats.org/officeDocument/2006/relationships/hyperlink" Target="../&#1051;&#1040;&#1048;&#1057;/&#1047;&#1072;&#1075;&#1088;&#1091;&#1079;&#1082;&#1080;/tx.dll?d=39559&amp;a=7" TargetMode="External"/><Relationship Id="rId12" Type="http://schemas.openxmlformats.org/officeDocument/2006/relationships/hyperlink" Target="../&#1051;&#1040;&#1048;&#1057;/&#1047;&#1072;&#1075;&#1088;&#1091;&#1079;&#1082;&#1080;/tx.dll?d=173310&amp;a=14" TargetMode="External"/><Relationship Id="rId17" Type="http://schemas.openxmlformats.org/officeDocument/2006/relationships/hyperlink" Target="../&#1051;&#1040;&#1048;&#1057;/&#1047;&#1072;&#1075;&#1088;&#1091;&#1079;&#1082;&#1080;/tx.dll?d=193904&amp;a=41" TargetMode="External"/><Relationship Id="rId25" Type="http://schemas.openxmlformats.org/officeDocument/2006/relationships/hyperlink" Target="../&#1051;&#1040;&#1048;&#1057;/&#1047;&#1072;&#1075;&#1088;&#1091;&#1079;&#1082;&#1080;/tx.dll?d=179950&amp;a=2" TargetMode="External"/><Relationship Id="rId2" Type="http://schemas.openxmlformats.org/officeDocument/2006/relationships/numbering" Target="numbering.xml"/><Relationship Id="rId16" Type="http://schemas.openxmlformats.org/officeDocument/2006/relationships/hyperlink" Target="../&#1051;&#1040;&#1048;&#1057;/&#1047;&#1072;&#1075;&#1088;&#1091;&#1079;&#1082;&#1080;/tx.dll?d=193904&amp;a=41" TargetMode="External"/><Relationship Id="rId20" Type="http://schemas.openxmlformats.org/officeDocument/2006/relationships/hyperlink" Target="../&#1051;&#1040;&#1048;&#1057;/&#1047;&#1072;&#1075;&#1088;&#1091;&#1079;&#1082;&#1080;/tx.dll?d=193904&amp;a=41" TargetMode="External"/><Relationship Id="rId29" Type="http://schemas.openxmlformats.org/officeDocument/2006/relationships/hyperlink" Target="../&#1051;&#1040;&#1048;&#1057;/&#1047;&#1072;&#1075;&#1088;&#1091;&#1079;&#1082;&#1080;/tx.dll?d=179950&amp;a=2" TargetMode="External"/><Relationship Id="rId1" Type="http://schemas.openxmlformats.org/officeDocument/2006/relationships/customXml" Target="../customXml/item1.xml"/><Relationship Id="rId6" Type="http://schemas.openxmlformats.org/officeDocument/2006/relationships/hyperlink" Target="../&#1051;&#1040;&#1048;&#1057;/&#1047;&#1072;&#1075;&#1088;&#1091;&#1079;&#1082;&#1080;/tx.dll?d=193904&amp;a=41" TargetMode="External"/><Relationship Id="rId11" Type="http://schemas.openxmlformats.org/officeDocument/2006/relationships/hyperlink" Target="../&#1051;&#1040;&#1048;&#1057;/&#1047;&#1072;&#1075;&#1088;&#1091;&#1079;&#1082;&#1080;/tx.dll?d=179950&amp;a=2" TargetMode="External"/><Relationship Id="rId24" Type="http://schemas.openxmlformats.org/officeDocument/2006/relationships/hyperlink" Target="../&#1051;&#1040;&#1048;&#1057;/&#1047;&#1072;&#1075;&#1088;&#1091;&#1079;&#1082;&#1080;/tx.dll?d=82747&amp;a=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51;&#1040;&#1048;&#1057;/&#1047;&#1072;&#1075;&#1088;&#1091;&#1079;&#1082;&#1080;/tx.dll?d=179950&amp;a=2" TargetMode="External"/><Relationship Id="rId23" Type="http://schemas.openxmlformats.org/officeDocument/2006/relationships/hyperlink" Target="../&#1051;&#1040;&#1048;&#1057;/&#1047;&#1072;&#1075;&#1088;&#1091;&#1079;&#1082;&#1080;/tx.dll?d=179950&amp;a=2" TargetMode="External"/><Relationship Id="rId28" Type="http://schemas.openxmlformats.org/officeDocument/2006/relationships/hyperlink" Target="../&#1051;&#1040;&#1048;&#1057;/&#1047;&#1072;&#1075;&#1088;&#1091;&#1079;&#1082;&#1080;/tx.dll?d=82747&amp;a=17" TargetMode="External"/><Relationship Id="rId10" Type="http://schemas.openxmlformats.org/officeDocument/2006/relationships/hyperlink" Target="../&#1051;&#1040;&#1048;&#1057;/&#1047;&#1072;&#1075;&#1088;&#1091;&#1079;&#1082;&#1080;/tx.dll?d=39559&amp;a=29" TargetMode="External"/><Relationship Id="rId19" Type="http://schemas.openxmlformats.org/officeDocument/2006/relationships/hyperlink" Target="../&#1051;&#1040;&#1048;&#1057;/&#1047;&#1072;&#1075;&#1088;&#1091;&#1079;&#1082;&#1080;/tx.dll?d=179950&amp;a=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1;&#1040;&#1048;&#1057;/&#1047;&#1072;&#1075;&#1088;&#1091;&#1079;&#1082;&#1080;/tx.dll?d=39559&amp;a=7" TargetMode="External"/><Relationship Id="rId14" Type="http://schemas.openxmlformats.org/officeDocument/2006/relationships/hyperlink" Target="../&#1051;&#1040;&#1048;&#1057;/&#1047;&#1072;&#1075;&#1088;&#1091;&#1079;&#1082;&#1080;/tx.dll?d=179950&amp;a=2" TargetMode="External"/><Relationship Id="rId22" Type="http://schemas.openxmlformats.org/officeDocument/2006/relationships/hyperlink" Target="../&#1051;&#1040;&#1048;&#1057;/&#1047;&#1072;&#1075;&#1088;&#1091;&#1079;&#1082;&#1080;/tx.dll?d=203271&amp;a=16" TargetMode="External"/><Relationship Id="rId27" Type="http://schemas.openxmlformats.org/officeDocument/2006/relationships/hyperlink" Target="../&#1051;&#1040;&#1048;&#1057;/&#1047;&#1072;&#1075;&#1088;&#1091;&#1079;&#1082;&#1080;/tx.dll?d=179950&amp;a=2" TargetMode="External"/><Relationship Id="rId30" Type="http://schemas.openxmlformats.org/officeDocument/2006/relationships/hyperlink" Target="../&#1051;&#1040;&#1048;&#1057;/&#1047;&#1072;&#1075;&#1088;&#1091;&#1079;&#1082;&#1080;/tx.dll?d=72740&amp;a=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96F1-7EF2-4DC6-9D23-40271593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10558</Words>
  <Characters>60182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2024-04-09T07:54:00Z</cp:lastPrinted>
  <dcterms:created xsi:type="dcterms:W3CDTF">2021-11-29T09:06:00Z</dcterms:created>
  <dcterms:modified xsi:type="dcterms:W3CDTF">2024-04-09T07:55:00Z</dcterms:modified>
</cp:coreProperties>
</file>