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425"/>
        <w:gridCol w:w="2410"/>
        <w:gridCol w:w="2996"/>
        <w:gridCol w:w="406"/>
      </w:tblGrid>
      <w:tr w:rsidR="00847E14" w:rsidRPr="009C69CF" w:rsidTr="00077177">
        <w:trPr>
          <w:gridAfter w:val="1"/>
          <w:wAfter w:w="406" w:type="dxa"/>
        </w:trPr>
        <w:tc>
          <w:tcPr>
            <w:tcW w:w="6487" w:type="dxa"/>
            <w:gridSpan w:val="3"/>
            <w:hideMark/>
          </w:tcPr>
          <w:p w:rsidR="00847E14" w:rsidRDefault="00847E14" w:rsidP="00077177">
            <w:pPr>
              <w:spacing w:line="280" w:lineRule="exact"/>
              <w:ind w:right="1734"/>
              <w:jc w:val="both"/>
              <w:rPr>
                <w:szCs w:val="30"/>
              </w:rPr>
            </w:pPr>
            <w:r>
              <w:rPr>
                <w:szCs w:val="30"/>
              </w:rPr>
              <w:t>СОСТАВ</w:t>
            </w:r>
          </w:p>
          <w:p w:rsidR="00847E14" w:rsidRDefault="00847E14" w:rsidP="00077177">
            <w:pPr>
              <w:spacing w:line="280" w:lineRule="exact"/>
              <w:ind w:right="1734"/>
              <w:jc w:val="both"/>
              <w:rPr>
                <w:szCs w:val="30"/>
              </w:rPr>
            </w:pPr>
            <w:r w:rsidRPr="009C69CF">
              <w:rPr>
                <w:szCs w:val="30"/>
              </w:rPr>
              <w:t xml:space="preserve">постоянно действующей комиссии по координации работы по содействию занятости населения </w:t>
            </w:r>
          </w:p>
          <w:p w:rsidR="00847E14" w:rsidRDefault="00847E14" w:rsidP="00077177">
            <w:pPr>
              <w:spacing w:line="280" w:lineRule="exact"/>
              <w:ind w:right="1734"/>
              <w:jc w:val="both"/>
              <w:rPr>
                <w:szCs w:val="30"/>
              </w:rPr>
            </w:pPr>
          </w:p>
          <w:p w:rsidR="00847E14" w:rsidRPr="009C69CF" w:rsidRDefault="00847E14" w:rsidP="00077177">
            <w:pPr>
              <w:spacing w:line="280" w:lineRule="exact"/>
              <w:ind w:right="1734"/>
              <w:jc w:val="both"/>
              <w:rPr>
                <w:szCs w:val="30"/>
              </w:rPr>
            </w:pPr>
          </w:p>
        </w:tc>
        <w:tc>
          <w:tcPr>
            <w:tcW w:w="2996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47E14" w:rsidRPr="009C69CF" w:rsidRDefault="00847E14" w:rsidP="00077177">
            <w:pPr>
              <w:spacing w:line="280" w:lineRule="exact"/>
              <w:rPr>
                <w:szCs w:val="30"/>
              </w:rPr>
            </w:pP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  <w:hideMark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Барановский </w:t>
            </w: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Александр Станиславович</w:t>
            </w:r>
          </w:p>
        </w:tc>
        <w:tc>
          <w:tcPr>
            <w:tcW w:w="425" w:type="dxa"/>
            <w:hideMark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  <w:hideMark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председатель Дятловского районного Совета депутатов, председатель </w:t>
            </w:r>
            <w:r>
              <w:rPr>
                <w:szCs w:val="30"/>
              </w:rPr>
              <w:t xml:space="preserve">постоянно действующей </w:t>
            </w:r>
            <w:r w:rsidRPr="009C69CF">
              <w:rPr>
                <w:szCs w:val="30"/>
              </w:rPr>
              <w:t>комиссии</w:t>
            </w:r>
            <w:r>
              <w:rPr>
                <w:szCs w:val="30"/>
              </w:rPr>
              <w:t xml:space="preserve"> по координации работы по содействию занятости населения (далее – комиссия)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Default="00847E14" w:rsidP="00077177">
            <w:pPr>
              <w:pStyle w:val="a3"/>
              <w:rPr>
                <w:szCs w:val="30"/>
              </w:rPr>
            </w:pPr>
            <w:proofErr w:type="spellStart"/>
            <w:r>
              <w:rPr>
                <w:szCs w:val="30"/>
              </w:rPr>
              <w:t>Железовская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Ольга Антоновна</w:t>
            </w:r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376E5A">
              <w:rPr>
                <w:szCs w:val="30"/>
              </w:rPr>
              <w:t>аместитель председателя</w:t>
            </w:r>
            <w:r>
              <w:rPr>
                <w:szCs w:val="30"/>
              </w:rPr>
              <w:t xml:space="preserve"> </w:t>
            </w:r>
            <w:r w:rsidRPr="0066709F">
              <w:rPr>
                <w:szCs w:val="30"/>
              </w:rPr>
              <w:t>Дятловского районного исполнительного</w:t>
            </w:r>
            <w:r>
              <w:rPr>
                <w:szCs w:val="30"/>
              </w:rPr>
              <w:t xml:space="preserve"> комитета (далее – райисполком),</w:t>
            </w:r>
            <w:r w:rsidRPr="0066709F">
              <w:rPr>
                <w:rFonts w:eastAsia="Calibri"/>
                <w:szCs w:val="30"/>
              </w:rPr>
              <w:t xml:space="preserve"> </w:t>
            </w:r>
            <w:r w:rsidRPr="0066709F">
              <w:rPr>
                <w:szCs w:val="30"/>
              </w:rPr>
              <w:t>заместитель председателя комиссии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9C69CF">
              <w:rPr>
                <w:szCs w:val="30"/>
              </w:rPr>
              <w:t xml:space="preserve">аместитель председателя </w:t>
            </w:r>
            <w:r w:rsidRPr="0066709F">
              <w:rPr>
                <w:szCs w:val="30"/>
              </w:rPr>
              <w:t>райисполкома</w:t>
            </w:r>
            <w:r>
              <w:rPr>
                <w:szCs w:val="30"/>
              </w:rPr>
              <w:t>,</w:t>
            </w:r>
            <w:r w:rsidRPr="0066709F">
              <w:rPr>
                <w:szCs w:val="30"/>
              </w:rPr>
              <w:t xml:space="preserve"> </w:t>
            </w:r>
            <w:r>
              <w:rPr>
                <w:szCs w:val="30"/>
              </w:rPr>
              <w:t>п</w:t>
            </w:r>
            <w:r w:rsidRPr="00376E5A">
              <w:rPr>
                <w:szCs w:val="30"/>
              </w:rPr>
              <w:t>редседатель Дятловского районного общественного объединения «Белая Русь»,</w:t>
            </w:r>
            <w:r w:rsidRPr="009C69CF">
              <w:rPr>
                <w:szCs w:val="30"/>
              </w:rPr>
              <w:t xml:space="preserve"> заместитель председателя комиссии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Латушко </w:t>
            </w: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Светлана Ивановна</w:t>
            </w:r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главный специалист управления по труду, занятости и социальной защите райисполкома, секретарь комиссии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Члены комиссии:</w:t>
            </w:r>
          </w:p>
          <w:p w:rsidR="00847E14" w:rsidRDefault="00847E14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Авраменков</w:t>
            </w: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Денис Юрьевич</w:t>
            </w:r>
          </w:p>
        </w:tc>
        <w:tc>
          <w:tcPr>
            <w:tcW w:w="425" w:type="dxa"/>
          </w:tcPr>
          <w:p w:rsidR="00847E14" w:rsidRDefault="00847E14" w:rsidP="00077177">
            <w:pPr>
              <w:pStyle w:val="a3"/>
              <w:rPr>
                <w:szCs w:val="30"/>
              </w:rPr>
            </w:pP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F03DF6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Default="00847E14" w:rsidP="00077177">
            <w:pPr>
              <w:pStyle w:val="a3"/>
              <w:rPr>
                <w:szCs w:val="30"/>
              </w:rPr>
            </w:pP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>перв</w:t>
            </w:r>
            <w:r>
              <w:rPr>
                <w:szCs w:val="30"/>
              </w:rPr>
              <w:t>ый</w:t>
            </w:r>
            <w:r w:rsidRPr="00376E5A">
              <w:rPr>
                <w:szCs w:val="30"/>
              </w:rPr>
              <w:t xml:space="preserve"> заместител</w:t>
            </w:r>
            <w:r>
              <w:rPr>
                <w:szCs w:val="30"/>
              </w:rPr>
              <w:t>ь</w:t>
            </w:r>
            <w:r w:rsidRPr="00376E5A">
              <w:rPr>
                <w:szCs w:val="30"/>
              </w:rPr>
              <w:t xml:space="preserve"> начальника отдела внутренних дел райисполкома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Белятко</w:t>
            </w:r>
            <w:proofErr w:type="spellEnd"/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Вадим Александрович</w:t>
            </w:r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председатель </w:t>
            </w:r>
            <w:proofErr w:type="spellStart"/>
            <w:r w:rsidRPr="009C69CF">
              <w:rPr>
                <w:szCs w:val="30"/>
              </w:rPr>
              <w:t>Козловщинского</w:t>
            </w:r>
            <w:proofErr w:type="spellEnd"/>
            <w:r w:rsidRPr="009C69CF">
              <w:rPr>
                <w:szCs w:val="30"/>
              </w:rPr>
              <w:t xml:space="preserve"> сельского исполнительного комитета, депутат Дятловского районного Совета депутатов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Бичель</w:t>
            </w:r>
            <w:proofErr w:type="spellEnd"/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Елена Викторовна</w:t>
            </w:r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главный специалист Дятловского районного Совета депутатов (с согласия руководства)</w:t>
            </w:r>
          </w:p>
        </w:tc>
      </w:tr>
      <w:tr w:rsidR="00405BDD" w:rsidRPr="009C69CF" w:rsidTr="00EC1361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405BDD" w:rsidRPr="009C69CF" w:rsidRDefault="00405BDD" w:rsidP="00EC1361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Б</w:t>
            </w:r>
            <w:r>
              <w:rPr>
                <w:szCs w:val="30"/>
              </w:rPr>
              <w:t>утько</w:t>
            </w:r>
            <w:proofErr w:type="spellEnd"/>
          </w:p>
          <w:p w:rsidR="00405BDD" w:rsidRPr="009C69CF" w:rsidRDefault="00405BDD" w:rsidP="00EC1361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Анна Сергеевна</w:t>
            </w:r>
          </w:p>
        </w:tc>
        <w:tc>
          <w:tcPr>
            <w:tcW w:w="425" w:type="dxa"/>
          </w:tcPr>
          <w:p w:rsidR="00405BDD" w:rsidRPr="009C69CF" w:rsidRDefault="00405BDD" w:rsidP="00EC1361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405BDD" w:rsidRPr="009C69CF" w:rsidRDefault="00405BDD" w:rsidP="00EC1361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главный специалист Дятловского районного Совета депутатов (с согласия руководства)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Васкель</w:t>
            </w:r>
            <w:proofErr w:type="spellEnd"/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Елена Романовна</w:t>
            </w:r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Веремейчик </w:t>
            </w:r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Валерий Петрович</w:t>
            </w:r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председатель </w:t>
            </w:r>
            <w:proofErr w:type="spellStart"/>
            <w:r w:rsidRPr="009C69CF">
              <w:rPr>
                <w:szCs w:val="30"/>
              </w:rPr>
              <w:t>Жуковщинского</w:t>
            </w:r>
            <w:proofErr w:type="spellEnd"/>
            <w:r w:rsidRPr="009C69CF">
              <w:rPr>
                <w:szCs w:val="30"/>
              </w:rPr>
              <w:t xml:space="preserve"> сельского исполнительного комитета, депутат </w:t>
            </w:r>
            <w:proofErr w:type="spellStart"/>
            <w:r w:rsidRPr="009C69CF">
              <w:rPr>
                <w:szCs w:val="30"/>
              </w:rPr>
              <w:t>Жуковщинского</w:t>
            </w:r>
            <w:proofErr w:type="spellEnd"/>
            <w:r w:rsidRPr="009C69CF">
              <w:rPr>
                <w:szCs w:val="30"/>
              </w:rPr>
              <w:t xml:space="preserve"> сельского Совета депутатов</w:t>
            </w:r>
          </w:p>
        </w:tc>
      </w:tr>
      <w:tr w:rsidR="00847E14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Гирик</w:t>
            </w:r>
            <w:proofErr w:type="spellEnd"/>
          </w:p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Иван </w:t>
            </w:r>
            <w:proofErr w:type="spellStart"/>
            <w:r w:rsidRPr="009C69CF">
              <w:rPr>
                <w:szCs w:val="30"/>
              </w:rPr>
              <w:t>Болеславович</w:t>
            </w:r>
            <w:proofErr w:type="spellEnd"/>
          </w:p>
        </w:tc>
        <w:tc>
          <w:tcPr>
            <w:tcW w:w="425" w:type="dxa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47E14" w:rsidRPr="009C69CF" w:rsidRDefault="00847E14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заместитель начальника инспекции – начальник управления по работе с плательщиками по </w:t>
            </w:r>
            <w:proofErr w:type="spellStart"/>
            <w:r w:rsidRPr="009C69CF">
              <w:rPr>
                <w:szCs w:val="30"/>
              </w:rPr>
              <w:t>Дятловскому</w:t>
            </w:r>
            <w:proofErr w:type="spellEnd"/>
            <w:r w:rsidRPr="009C69CF">
              <w:rPr>
                <w:szCs w:val="30"/>
              </w:rPr>
              <w:t xml:space="preserve"> району </w:t>
            </w:r>
            <w:r w:rsidRPr="009C69CF">
              <w:rPr>
                <w:szCs w:val="30"/>
              </w:rPr>
              <w:lastRenderedPageBreak/>
              <w:t xml:space="preserve">инспекции </w:t>
            </w:r>
            <w:r>
              <w:rPr>
                <w:szCs w:val="30"/>
              </w:rPr>
              <w:t>М</w:t>
            </w:r>
            <w:r w:rsidRPr="009C69CF">
              <w:rPr>
                <w:szCs w:val="30"/>
              </w:rPr>
              <w:t xml:space="preserve">инистерства по налогам и сборам Республики Беларусь по </w:t>
            </w:r>
            <w:proofErr w:type="spellStart"/>
            <w:r w:rsidRPr="009C69CF">
              <w:rPr>
                <w:szCs w:val="30"/>
              </w:rPr>
              <w:t>Новогрудскому</w:t>
            </w:r>
            <w:proofErr w:type="spellEnd"/>
            <w:r w:rsidRPr="009C69CF">
              <w:rPr>
                <w:szCs w:val="30"/>
              </w:rPr>
              <w:t xml:space="preserve"> району (с согласия руководства)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405BDD" w:rsidRDefault="00860FFC" w:rsidP="00EC1361">
            <w:pPr>
              <w:pStyle w:val="a3"/>
              <w:rPr>
                <w:szCs w:val="30"/>
              </w:rPr>
            </w:pPr>
            <w:r w:rsidRPr="00405BDD">
              <w:rPr>
                <w:szCs w:val="30"/>
              </w:rPr>
              <w:lastRenderedPageBreak/>
              <w:t>Дубовик</w:t>
            </w:r>
          </w:p>
          <w:p w:rsidR="00860FFC" w:rsidRPr="009C69CF" w:rsidRDefault="00860FFC" w:rsidP="00EC1361">
            <w:pPr>
              <w:pStyle w:val="a3"/>
              <w:rPr>
                <w:szCs w:val="30"/>
              </w:rPr>
            </w:pPr>
            <w:r w:rsidRPr="00405BDD">
              <w:rPr>
                <w:szCs w:val="30"/>
              </w:rPr>
              <w:t>Александр Михайлович</w:t>
            </w:r>
          </w:p>
        </w:tc>
        <w:tc>
          <w:tcPr>
            <w:tcW w:w="425" w:type="dxa"/>
          </w:tcPr>
          <w:p w:rsidR="00860FFC" w:rsidRPr="009C69CF" w:rsidRDefault="00860FFC" w:rsidP="00EC1361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EC1361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председатель Дятловского районного объединения профсоюзов (с согласия)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Жадейко</w:t>
            </w:r>
            <w:proofErr w:type="spellEnd"/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Елена Ивановна</w:t>
            </w:r>
          </w:p>
        </w:tc>
        <w:tc>
          <w:tcPr>
            <w:tcW w:w="425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заместитель начальника отдела образования райисполкома</w:t>
            </w:r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376E5A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 xml:space="preserve">Жидко </w:t>
            </w:r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 xml:space="preserve">Мария </w:t>
            </w:r>
            <w:proofErr w:type="spellStart"/>
            <w:r w:rsidRPr="00376E5A">
              <w:rPr>
                <w:szCs w:val="30"/>
              </w:rPr>
              <w:t>Викентьевна</w:t>
            </w:r>
            <w:proofErr w:type="spellEnd"/>
          </w:p>
        </w:tc>
        <w:tc>
          <w:tcPr>
            <w:tcW w:w="425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>начальник Дятловского районного отдела Гродненского областного управления Фонда социальной защиты населения (с согласия)</w:t>
            </w:r>
          </w:p>
        </w:tc>
      </w:tr>
      <w:tr w:rsidR="00860FFC" w:rsidRPr="00E73CE2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376E5A" w:rsidRDefault="00860FFC" w:rsidP="00077177">
            <w:pPr>
              <w:pStyle w:val="a3"/>
              <w:tabs>
                <w:tab w:val="left" w:pos="730"/>
              </w:tabs>
              <w:rPr>
                <w:szCs w:val="30"/>
              </w:rPr>
            </w:pPr>
            <w:proofErr w:type="spellStart"/>
            <w:r w:rsidRPr="00376E5A">
              <w:rPr>
                <w:szCs w:val="30"/>
              </w:rPr>
              <w:t>Залевская</w:t>
            </w:r>
            <w:proofErr w:type="spellEnd"/>
          </w:p>
          <w:p w:rsidR="00860FFC" w:rsidRPr="00E73CE2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>Ирина Станиславовна</w:t>
            </w:r>
          </w:p>
        </w:tc>
        <w:tc>
          <w:tcPr>
            <w:tcW w:w="425" w:type="dxa"/>
          </w:tcPr>
          <w:p w:rsidR="00860FFC" w:rsidRPr="00E73CE2" w:rsidRDefault="00860FFC" w:rsidP="00077177">
            <w:pPr>
              <w:pStyle w:val="a3"/>
              <w:rPr>
                <w:szCs w:val="30"/>
              </w:rPr>
            </w:pPr>
            <w:r w:rsidRPr="00E73CE2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E73CE2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>паспортист Дятловского районного унитарного предприятия жилищно – коммунального хозяйства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376E5A" w:rsidRDefault="00860FFC" w:rsidP="00077177">
            <w:pPr>
              <w:pStyle w:val="a3"/>
              <w:rPr>
                <w:szCs w:val="30"/>
              </w:rPr>
            </w:pPr>
            <w:proofErr w:type="spellStart"/>
            <w:r w:rsidRPr="00376E5A">
              <w:rPr>
                <w:szCs w:val="30"/>
              </w:rPr>
              <w:t>Залевский</w:t>
            </w:r>
            <w:proofErr w:type="spellEnd"/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 xml:space="preserve">Дмитрий </w:t>
            </w:r>
            <w:proofErr w:type="spellStart"/>
            <w:r w:rsidRPr="00376E5A">
              <w:rPr>
                <w:szCs w:val="30"/>
              </w:rPr>
              <w:t>Вацлавович</w:t>
            </w:r>
            <w:proofErr w:type="spellEnd"/>
          </w:p>
        </w:tc>
        <w:tc>
          <w:tcPr>
            <w:tcW w:w="425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376E5A">
              <w:rPr>
                <w:szCs w:val="30"/>
              </w:rPr>
              <w:t>начальник отдела землеустройства райисполкома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Максимович </w:t>
            </w:r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Мария Станиславовна</w:t>
            </w:r>
          </w:p>
        </w:tc>
        <w:tc>
          <w:tcPr>
            <w:tcW w:w="425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врач-отоларинголог учреждения здравоохранения «</w:t>
            </w:r>
            <w:proofErr w:type="spellStart"/>
            <w:r w:rsidRPr="009C69CF">
              <w:rPr>
                <w:szCs w:val="30"/>
              </w:rPr>
              <w:t>Дятловская</w:t>
            </w:r>
            <w:proofErr w:type="spellEnd"/>
            <w:r w:rsidRPr="009C69CF">
              <w:rPr>
                <w:szCs w:val="30"/>
              </w:rPr>
              <w:t xml:space="preserve"> центральная районная больница», депутат Гродненского областного Совета </w:t>
            </w:r>
            <w:r>
              <w:rPr>
                <w:szCs w:val="30"/>
              </w:rPr>
              <w:t>д</w:t>
            </w:r>
            <w:r w:rsidRPr="009C69CF">
              <w:rPr>
                <w:szCs w:val="30"/>
              </w:rPr>
              <w:t>епутатов</w:t>
            </w:r>
          </w:p>
        </w:tc>
      </w:tr>
      <w:tr w:rsidR="00860FFC" w:rsidRPr="00E73CE2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Default="00860FFC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 xml:space="preserve">Громко </w:t>
            </w:r>
          </w:p>
          <w:p w:rsidR="00860FFC" w:rsidRPr="00E73CE2" w:rsidRDefault="00860FFC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Елена Ивановна</w:t>
            </w:r>
          </w:p>
        </w:tc>
        <w:tc>
          <w:tcPr>
            <w:tcW w:w="425" w:type="dxa"/>
          </w:tcPr>
          <w:p w:rsidR="00860FFC" w:rsidRPr="00E73CE2" w:rsidRDefault="00860FFC" w:rsidP="00077177">
            <w:pPr>
              <w:pStyle w:val="a3"/>
              <w:rPr>
                <w:szCs w:val="30"/>
              </w:rPr>
            </w:pPr>
            <w:r w:rsidRPr="00E73CE2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E73CE2" w:rsidRDefault="00860FFC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начальник</w:t>
            </w:r>
            <w:r w:rsidRPr="00E73CE2">
              <w:rPr>
                <w:szCs w:val="30"/>
              </w:rPr>
              <w:t xml:space="preserve"> отдела жилищно-коммунального хозяйства, архитектуры и строительства райисполкома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Default="00860FFC" w:rsidP="00077177">
            <w:pPr>
              <w:pStyle w:val="a3"/>
              <w:rPr>
                <w:szCs w:val="30"/>
              </w:rPr>
            </w:pPr>
            <w:proofErr w:type="spellStart"/>
            <w:r>
              <w:rPr>
                <w:szCs w:val="30"/>
              </w:rPr>
              <w:t>Радевич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>Людмила Александровна</w:t>
            </w:r>
          </w:p>
        </w:tc>
        <w:tc>
          <w:tcPr>
            <w:tcW w:w="425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 xml:space="preserve">председатель </w:t>
            </w:r>
            <w:proofErr w:type="spellStart"/>
            <w:r>
              <w:rPr>
                <w:szCs w:val="30"/>
              </w:rPr>
              <w:t>Новоельня</w:t>
            </w:r>
            <w:r w:rsidRPr="009C69CF">
              <w:rPr>
                <w:szCs w:val="30"/>
              </w:rPr>
              <w:t>нского</w:t>
            </w:r>
            <w:proofErr w:type="spellEnd"/>
            <w:r w:rsidRPr="009C69CF">
              <w:rPr>
                <w:szCs w:val="30"/>
              </w:rPr>
              <w:t xml:space="preserve"> сельского исполнительного комитета, депутат </w:t>
            </w:r>
            <w:proofErr w:type="spellStart"/>
            <w:r w:rsidRPr="00184588">
              <w:rPr>
                <w:szCs w:val="30"/>
              </w:rPr>
              <w:t>Новоельнянского</w:t>
            </w:r>
            <w:proofErr w:type="spellEnd"/>
            <w:r w:rsidRPr="00184588">
              <w:rPr>
                <w:szCs w:val="30"/>
              </w:rPr>
              <w:t xml:space="preserve"> сельского </w:t>
            </w:r>
            <w:r w:rsidRPr="009C69CF">
              <w:rPr>
                <w:szCs w:val="30"/>
              </w:rPr>
              <w:t>Совета депутатов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9C69CF" w:rsidRDefault="00860FFC" w:rsidP="00077177">
            <w:pPr>
              <w:jc w:val="both"/>
              <w:rPr>
                <w:rFonts w:eastAsia="Times New Roman"/>
                <w:szCs w:val="30"/>
              </w:rPr>
            </w:pPr>
            <w:r w:rsidRPr="009C69CF">
              <w:rPr>
                <w:rFonts w:eastAsia="Times New Roman"/>
                <w:szCs w:val="30"/>
              </w:rPr>
              <w:t>Синяк</w:t>
            </w:r>
          </w:p>
          <w:p w:rsidR="00860FFC" w:rsidRPr="009C69CF" w:rsidRDefault="00860FFC" w:rsidP="00077177">
            <w:pPr>
              <w:jc w:val="both"/>
              <w:rPr>
                <w:rFonts w:eastAsia="Times New Roman"/>
                <w:szCs w:val="30"/>
              </w:rPr>
            </w:pPr>
            <w:r w:rsidRPr="009C69CF">
              <w:rPr>
                <w:rFonts w:eastAsia="Times New Roman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860FFC" w:rsidRPr="009C69CF" w:rsidRDefault="00860FFC" w:rsidP="00077177">
            <w:pPr>
              <w:jc w:val="both"/>
              <w:rPr>
                <w:rFonts w:eastAsia="Times New Roman"/>
                <w:szCs w:val="30"/>
              </w:rPr>
            </w:pPr>
            <w:r w:rsidRPr="009C69CF">
              <w:rPr>
                <w:rFonts w:eastAsia="Times New Roman"/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077177">
            <w:pPr>
              <w:jc w:val="both"/>
              <w:rPr>
                <w:rFonts w:eastAsia="Times New Roman"/>
                <w:szCs w:val="30"/>
              </w:rPr>
            </w:pPr>
            <w:r w:rsidRPr="009C69CF">
              <w:rPr>
                <w:rFonts w:eastAsia="Times New Roman"/>
                <w:szCs w:val="30"/>
              </w:rPr>
              <w:t>мастер службы учета газа и режима газоснабжения Дятловск</w:t>
            </w:r>
            <w:r>
              <w:rPr>
                <w:rFonts w:eastAsia="Times New Roman"/>
                <w:szCs w:val="30"/>
              </w:rPr>
              <w:t>ого</w:t>
            </w:r>
            <w:r w:rsidRPr="009C69CF">
              <w:rPr>
                <w:rFonts w:eastAsia="Times New Roman"/>
                <w:szCs w:val="30"/>
              </w:rPr>
              <w:t xml:space="preserve"> район</w:t>
            </w:r>
            <w:r>
              <w:rPr>
                <w:rFonts w:eastAsia="Times New Roman"/>
                <w:szCs w:val="30"/>
              </w:rPr>
              <w:t>а</w:t>
            </w:r>
            <w:r w:rsidRPr="009C69CF">
              <w:rPr>
                <w:rFonts w:eastAsia="Times New Roman"/>
                <w:szCs w:val="30"/>
              </w:rPr>
              <w:t xml:space="preserve"> газоснабжения производственного управления «</w:t>
            </w:r>
            <w:proofErr w:type="spellStart"/>
            <w:r w:rsidRPr="009C69CF">
              <w:rPr>
                <w:rFonts w:eastAsia="Times New Roman"/>
                <w:szCs w:val="30"/>
              </w:rPr>
              <w:t>Слонимгаз</w:t>
            </w:r>
            <w:proofErr w:type="spellEnd"/>
            <w:r w:rsidRPr="009C69CF">
              <w:rPr>
                <w:rFonts w:eastAsia="Times New Roman"/>
                <w:szCs w:val="30"/>
              </w:rPr>
              <w:t>» производственного республиканского унитарного предприятия «</w:t>
            </w:r>
            <w:proofErr w:type="spellStart"/>
            <w:r w:rsidRPr="009C69CF">
              <w:rPr>
                <w:rFonts w:eastAsia="Times New Roman"/>
                <w:szCs w:val="30"/>
              </w:rPr>
              <w:t>Гроднооблгаз</w:t>
            </w:r>
            <w:proofErr w:type="spellEnd"/>
            <w:r w:rsidRPr="009C69CF">
              <w:rPr>
                <w:rFonts w:eastAsia="Times New Roman"/>
                <w:szCs w:val="30"/>
              </w:rPr>
              <w:t>»</w:t>
            </w:r>
          </w:p>
        </w:tc>
      </w:tr>
      <w:tr w:rsidR="00860FFC" w:rsidRPr="006B0488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6B0488" w:rsidRDefault="00860FFC" w:rsidP="00077177">
            <w:pPr>
              <w:pStyle w:val="a3"/>
              <w:rPr>
                <w:szCs w:val="30"/>
              </w:rPr>
            </w:pPr>
            <w:r w:rsidRPr="006B0488">
              <w:rPr>
                <w:szCs w:val="30"/>
              </w:rPr>
              <w:t xml:space="preserve">Утин </w:t>
            </w:r>
          </w:p>
          <w:p w:rsidR="00860FFC" w:rsidRPr="006B0488" w:rsidRDefault="00860FFC" w:rsidP="00077177">
            <w:pPr>
              <w:pStyle w:val="a3"/>
              <w:rPr>
                <w:szCs w:val="30"/>
              </w:rPr>
            </w:pPr>
            <w:r w:rsidRPr="006B0488">
              <w:rPr>
                <w:szCs w:val="30"/>
              </w:rPr>
              <w:t>Алексей Владимирович</w:t>
            </w:r>
          </w:p>
        </w:tc>
        <w:tc>
          <w:tcPr>
            <w:tcW w:w="425" w:type="dxa"/>
          </w:tcPr>
          <w:p w:rsidR="00860FFC" w:rsidRPr="006B0488" w:rsidRDefault="00860FFC" w:rsidP="00077177">
            <w:pPr>
              <w:pStyle w:val="a3"/>
              <w:rPr>
                <w:szCs w:val="30"/>
              </w:rPr>
            </w:pPr>
            <w:r w:rsidRPr="006B0488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6B0488" w:rsidRDefault="00860FFC" w:rsidP="00077177">
            <w:pPr>
              <w:pStyle w:val="a3"/>
              <w:rPr>
                <w:szCs w:val="30"/>
              </w:rPr>
            </w:pPr>
            <w:r w:rsidRPr="006B0488">
              <w:rPr>
                <w:szCs w:val="30"/>
              </w:rPr>
              <w:t>начальник отдела экономики райисполкома</w:t>
            </w:r>
          </w:p>
        </w:tc>
      </w:tr>
      <w:tr w:rsidR="00860FFC" w:rsidRPr="009C69CF" w:rsidTr="00077177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proofErr w:type="spellStart"/>
            <w:r w:rsidRPr="009C69CF">
              <w:rPr>
                <w:szCs w:val="30"/>
              </w:rPr>
              <w:t>Яковчик</w:t>
            </w:r>
            <w:proofErr w:type="spellEnd"/>
          </w:p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Алексей Владимирович</w:t>
            </w:r>
          </w:p>
        </w:tc>
        <w:tc>
          <w:tcPr>
            <w:tcW w:w="425" w:type="dxa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860FFC" w:rsidRPr="009C69CF" w:rsidRDefault="00860FFC" w:rsidP="00077177">
            <w:pPr>
              <w:pStyle w:val="a3"/>
              <w:rPr>
                <w:szCs w:val="30"/>
              </w:rPr>
            </w:pPr>
            <w:r w:rsidRPr="009C69CF">
              <w:rPr>
                <w:szCs w:val="30"/>
              </w:rPr>
              <w:t>главный специалист отдела идеологической работы, культуры и по делам молодежи райисполкома</w:t>
            </w:r>
            <w:r>
              <w:rPr>
                <w:szCs w:val="30"/>
              </w:rPr>
              <w:t>.</w:t>
            </w:r>
          </w:p>
        </w:tc>
      </w:tr>
    </w:tbl>
    <w:p w:rsidR="00DB671B" w:rsidRDefault="00DB671B"/>
    <w:sectPr w:rsidR="00D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4"/>
    <w:rsid w:val="00147AE1"/>
    <w:rsid w:val="00405BDD"/>
    <w:rsid w:val="00843C26"/>
    <w:rsid w:val="00847E14"/>
    <w:rsid w:val="00860FFC"/>
    <w:rsid w:val="00AA64AC"/>
    <w:rsid w:val="00C331DD"/>
    <w:rsid w:val="00D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A69FD-FC22-4800-B747-74A01F2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1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E14"/>
    <w:pPr>
      <w:jc w:val="both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847E14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1</cp:lastModifiedBy>
  <cp:revision>5</cp:revision>
  <dcterms:created xsi:type="dcterms:W3CDTF">2023-04-10T12:08:00Z</dcterms:created>
  <dcterms:modified xsi:type="dcterms:W3CDTF">2023-10-03T09:55:00Z</dcterms:modified>
</cp:coreProperties>
</file>