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A8" w:rsidRDefault="00462EA8" w:rsidP="00462E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Извещ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ение о прямой продаже пустующего дома</w:t>
      </w: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без проведения аукциона на территории </w:t>
      </w:r>
      <w:proofErr w:type="spellStart"/>
      <w:r w:rsidR="004659E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Новоельнянского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AD370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сельсовета</w:t>
      </w:r>
    </w:p>
    <w:p w:rsidR="00462EA8" w:rsidRPr="00AD3702" w:rsidRDefault="00462EA8" w:rsidP="00462E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tbl>
      <w:tblPr>
        <w:tblStyle w:val="a3"/>
        <w:tblW w:w="154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18"/>
        <w:gridCol w:w="6946"/>
        <w:gridCol w:w="2836"/>
        <w:gridCol w:w="2551"/>
      </w:tblGrid>
      <w:tr w:rsidR="00462EA8" w:rsidRPr="00AD3702" w:rsidTr="00E1395A">
        <w:tc>
          <w:tcPr>
            <w:tcW w:w="3118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Адрес пустующего жилого дома</w:t>
            </w:r>
          </w:p>
        </w:tc>
        <w:tc>
          <w:tcPr>
            <w:tcW w:w="6946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Характеристики пустующего жилого дома</w:t>
            </w:r>
          </w:p>
        </w:tc>
        <w:tc>
          <w:tcPr>
            <w:tcW w:w="2836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</w:t>
            </w:r>
          </w:p>
        </w:tc>
        <w:tc>
          <w:tcPr>
            <w:tcW w:w="2551" w:type="dxa"/>
            <w:vAlign w:val="center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Цена пустующего дома.</w:t>
            </w:r>
          </w:p>
        </w:tc>
      </w:tr>
      <w:tr w:rsidR="00462EA8" w:rsidRPr="00AD3702" w:rsidTr="00E1395A">
        <w:tc>
          <w:tcPr>
            <w:tcW w:w="3118" w:type="dxa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Дятловский</w:t>
            </w:r>
            <w:proofErr w:type="spellEnd"/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>Новоельнянский</w:t>
            </w:r>
            <w:proofErr w:type="spellEnd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62EA8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сельсовет,</w:t>
            </w:r>
          </w:p>
          <w:p w:rsidR="00462EA8" w:rsidRPr="00462EA8" w:rsidRDefault="0046676A" w:rsidP="004659E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spellEnd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>Новоельня</w:t>
            </w:r>
            <w:proofErr w:type="spellEnd"/>
            <w:r w:rsidR="00D06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76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ул.</w:t>
            </w:r>
            <w:r w:rsidR="00576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Заводская,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06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дом </w:t>
            </w:r>
            <w:r w:rsidR="004659E0">
              <w:rPr>
                <w:rFonts w:ascii="Times New Roman" w:hAnsi="Times New Roman" w:cs="Times New Roman"/>
                <w:b/>
                <w:sz w:val="26"/>
                <w:szCs w:val="26"/>
              </w:rPr>
              <w:t>5б</w:t>
            </w:r>
          </w:p>
        </w:tc>
        <w:tc>
          <w:tcPr>
            <w:tcW w:w="6946" w:type="dxa"/>
          </w:tcPr>
          <w:p w:rsidR="00B41E75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Неблагоустроенный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одноэтажный, одноквартирный, </w:t>
            </w:r>
            <w:r w:rsidR="00B41E75">
              <w:rPr>
                <w:rFonts w:ascii="Times New Roman" w:hAnsi="Times New Roman" w:cs="Times New Roman"/>
                <w:i/>
                <w:sz w:val="26"/>
                <w:szCs w:val="26"/>
              </w:rPr>
              <w:t>деревянный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</w:t>
            </w:r>
            <w:r w:rsidR="00866B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6B31"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462E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Дата возведения дома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="0046676A">
              <w:rPr>
                <w:rFonts w:ascii="Times New Roman" w:hAnsi="Times New Roman" w:cs="Times New Roman"/>
                <w:i/>
                <w:sz w:val="26"/>
                <w:szCs w:val="26"/>
              </w:rPr>
              <w:t>39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Подземная этажность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печное;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Холодное и горячее водоснабжение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Канализация –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от л</w:t>
            </w:r>
            <w:r w:rsidR="00A916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инии электропередач </w:t>
            </w:r>
            <w:r w:rsidR="00B41E75">
              <w:rPr>
                <w:rFonts w:ascii="Times New Roman" w:hAnsi="Times New Roman" w:cs="Times New Roman"/>
                <w:i/>
                <w:sz w:val="26"/>
                <w:szCs w:val="26"/>
              </w:rPr>
              <w:t>отключен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Платежи за жилищно-коммунальные услуги -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не начислялись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-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не начислялся</w:t>
            </w: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Обязательные страховые взносы - 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не начислялись;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Составные части и принадлежности жилого дома: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6676A">
              <w:rPr>
                <w:rFonts w:ascii="Times New Roman" w:hAnsi="Times New Roman" w:cs="Times New Roman"/>
                <w:i/>
                <w:sz w:val="26"/>
                <w:szCs w:val="26"/>
              </w:rPr>
              <w:t>веранда 3,00х1,60 метра; сарай 2,20х4,50 метра; сарай 4,00х6,90 метра, колодец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462EA8" w:rsidRPr="00462EA8" w:rsidRDefault="00462EA8" w:rsidP="00D06B13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Дом находится в аварийном состоянии.</w:t>
            </w:r>
          </w:p>
        </w:tc>
        <w:tc>
          <w:tcPr>
            <w:tcW w:w="2836" w:type="dxa"/>
          </w:tcPr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</w:t>
            </w: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- не зарегистрированы.</w:t>
            </w:r>
          </w:p>
        </w:tc>
        <w:tc>
          <w:tcPr>
            <w:tcW w:w="2551" w:type="dxa"/>
          </w:tcPr>
          <w:p w:rsidR="00462EA8" w:rsidRPr="00462EA8" w:rsidRDefault="0046676A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  <w:r w:rsidR="00462EA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proofErr w:type="spellStart"/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бел.руб</w:t>
            </w:r>
            <w:proofErr w:type="spellEnd"/>
            <w:r w:rsidR="00462EA8"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>. (одна базовая величина)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62E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*Дополнительно оплачиваются </w:t>
            </w:r>
            <w:r w:rsidRPr="00462EA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расходы, связанные с подготовкой документации (сумма расходов подлежит корректировке исходя из фактических затрат)</w:t>
            </w:r>
          </w:p>
          <w:p w:rsidR="00462EA8" w:rsidRPr="00462EA8" w:rsidRDefault="00462EA8" w:rsidP="00462EA8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22765" w:rsidRDefault="00722765" w:rsidP="00462EA8">
      <w:pPr>
        <w:tabs>
          <w:tab w:val="left" w:pos="709"/>
        </w:tabs>
        <w:spacing w:after="0" w:line="380" w:lineRule="exact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409">
        <w:rPr>
          <w:rFonts w:ascii="Times New Roman" w:hAnsi="Times New Roman" w:cs="Times New Roman"/>
          <w:color w:val="000000" w:themeColor="text1"/>
          <w:sz w:val="28"/>
          <w:szCs w:val="28"/>
        </w:rPr>
        <w:t>Продажа проводится в соответствии с Ука</w:t>
      </w:r>
      <w:r w:rsidR="00AA2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зом Президента Республики Беларусь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марта 2021 г. № 116 «Об отчуждении</w:t>
      </w:r>
    </w:p>
    <w:p w:rsidR="00722765" w:rsidRDefault="00722765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жилых   домов    в   сельской   местности   и   совершенствовании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пустующими  домами»,  с постановлением  Совета </w:t>
      </w:r>
    </w:p>
    <w:p w:rsidR="00722765" w:rsidRDefault="00722765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Министров Республики Беларусь от 23 сентября 2021 года № 547 «О реализации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  Президента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Беларусь  от  24 </w:t>
      </w:r>
    </w:p>
    <w:p w:rsidR="00576426" w:rsidRDefault="00722765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марта 2021 г. № 116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решения Гродненского облас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исполнительного комитета от 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18 августа 2021 г. № 434 и</w:t>
      </w:r>
    </w:p>
    <w:p w:rsidR="00462EA8" w:rsidRPr="00AD3702" w:rsidRDefault="00576426" w:rsidP="00722765">
      <w:pPr>
        <w:tabs>
          <w:tab w:val="left" w:pos="709"/>
        </w:tabs>
        <w:spacing w:after="0"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</w:t>
      </w:r>
      <w:proofErr w:type="spellStart"/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Новоель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нян</w:t>
      </w:r>
      <w:bookmarkStart w:id="0" w:name="_GoBack"/>
      <w:bookmarkEnd w:id="0"/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C3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исполнительного комитета от 12.04.2024 г. № 4-15.</w:t>
      </w:r>
    </w:p>
    <w:p w:rsidR="00462EA8" w:rsidRPr="00AD3702" w:rsidRDefault="00462EA8" w:rsidP="00E1395A">
      <w:pPr>
        <w:tabs>
          <w:tab w:val="left" w:pos="709"/>
        </w:tabs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 на покупку пустующего дома лично либо через своего представителя, в течение 30 календарных дней со дня опубликования настоящего 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извещения (</w:t>
      </w:r>
      <w:r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D06B13"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2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06B13"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="00B41E75"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72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 до 17:00 </w:t>
      </w:r>
      <w:r w:rsidR="00B41E75"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2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D06B13"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72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(включительно), предоставляет по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Дятловский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</w:t>
      </w:r>
      <w:proofErr w:type="spellStart"/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>Новоельня</w:t>
      </w:r>
      <w:proofErr w:type="spellEnd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Красноармейская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46676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(административное здание </w:t>
      </w:r>
      <w:proofErr w:type="spellStart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сельисполкома</w:t>
      </w:r>
      <w:proofErr w:type="spellEnd"/>
      <w:r w:rsidRPr="00B470FE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документы:</w:t>
      </w:r>
    </w:p>
    <w:p w:rsidR="00462EA8" w:rsidRPr="00AD3702" w:rsidRDefault="00462EA8" w:rsidP="00462EA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покупку пустующего дома по форме установленной Государственным комитетом по имуществу;</w:t>
      </w:r>
    </w:p>
    <w:p w:rsidR="00462EA8" w:rsidRPr="00AD3702" w:rsidRDefault="00462EA8" w:rsidP="00462EA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– копию документа</w:t>
      </w:r>
      <w:r w:rsidR="00B41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удостоверяющего личность;</w:t>
      </w:r>
    </w:p>
    <w:p w:rsidR="00462EA8" w:rsidRPr="00AD3702" w:rsidRDefault="00462EA8" w:rsidP="00462EA8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гражданина – нотариально удостоверенную доверенность.</w:t>
      </w:r>
    </w:p>
    <w:p w:rsidR="00462EA8" w:rsidRPr="00AD3702" w:rsidRDefault="00462EA8" w:rsidP="00E1395A">
      <w:pPr>
        <w:tabs>
          <w:tab w:val="left" w:pos="709"/>
        </w:tabs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поступления 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двух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более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заявок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претендентов на покупку пустующего дома, его продажа будет осуществляться </w:t>
      </w:r>
      <w:r w:rsidRPr="00AD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результатам проведения аукциона</w:t>
      </w: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676A" w:rsidRDefault="00462EA8" w:rsidP="00462EA8">
      <w:pPr>
        <w:spacing w:after="0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70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Дополнительную информацию можно получить по телефонам</w:t>
      </w:r>
      <w:r w:rsidRPr="009C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8(015 63) </w:t>
      </w:r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68401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gramStart"/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68402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понедельник</w:t>
      </w:r>
      <w:proofErr w:type="gramEnd"/>
      <w:r w:rsidR="0046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-пятница 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8.00 до 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13.00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462EA8" w:rsidRPr="00AD3702" w:rsidRDefault="0046676A" w:rsidP="0046676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B41E75" w:rsidRP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14.00 </w:t>
      </w:r>
      <w:r w:rsidR="00B4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17.00 </w:t>
      </w:r>
    </w:p>
    <w:p w:rsidR="00462EA8" w:rsidRPr="00AD3702" w:rsidRDefault="00462EA8" w:rsidP="00462EA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EA8" w:rsidRPr="00922978" w:rsidRDefault="00462EA8" w:rsidP="00462EA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E0E5B" w:rsidRDefault="003E0E5B"/>
    <w:sectPr w:rsidR="003E0E5B" w:rsidSect="00922978">
      <w:pgSz w:w="16838" w:h="11906" w:orient="landscape"/>
      <w:pgMar w:top="426" w:right="567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A8"/>
    <w:rsid w:val="003E0E5B"/>
    <w:rsid w:val="00462EA8"/>
    <w:rsid w:val="004659E0"/>
    <w:rsid w:val="0046676A"/>
    <w:rsid w:val="00576426"/>
    <w:rsid w:val="00722765"/>
    <w:rsid w:val="007B7409"/>
    <w:rsid w:val="00866B31"/>
    <w:rsid w:val="00A91680"/>
    <w:rsid w:val="00AA22B0"/>
    <w:rsid w:val="00B41E75"/>
    <w:rsid w:val="00C33E25"/>
    <w:rsid w:val="00D06B13"/>
    <w:rsid w:val="00E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AA9F"/>
  <w15:chartTrackingRefBased/>
  <w15:docId w15:val="{73EEEE74-4E55-4B7F-8292-80AA620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E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62E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2023-04-19T07:37:00Z</dcterms:created>
  <dcterms:modified xsi:type="dcterms:W3CDTF">2024-04-15T11:21:00Z</dcterms:modified>
</cp:coreProperties>
</file>